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024" w:rsidRPr="00585913" w:rsidRDefault="00541024" w:rsidP="00541024">
      <w:pPr>
        <w:jc w:val="center"/>
        <w:rPr>
          <w:b/>
          <w:bCs/>
          <w:lang w:val="nl-BE"/>
        </w:rPr>
      </w:pPr>
      <w:r w:rsidRPr="00585913">
        <w:rPr>
          <w:b/>
          <w:bCs/>
          <w:lang w:val="nl-BE"/>
        </w:rPr>
        <w:t>R</w:t>
      </w:r>
      <w:r w:rsidR="00156D5A" w:rsidRPr="00585913">
        <w:rPr>
          <w:b/>
          <w:bCs/>
          <w:lang w:val="nl-BE"/>
        </w:rPr>
        <w:t>e</w:t>
      </w:r>
      <w:r w:rsidRPr="00585913">
        <w:rPr>
          <w:b/>
          <w:bCs/>
          <w:lang w:val="nl-BE"/>
        </w:rPr>
        <w:t xml:space="preserve">glement </w:t>
      </w:r>
      <w:r w:rsidR="00156D5A" w:rsidRPr="00585913">
        <w:rPr>
          <w:b/>
          <w:bCs/>
          <w:lang w:val="nl-BE"/>
        </w:rPr>
        <w:t>Projectoproep</w:t>
      </w:r>
      <w:r w:rsidRPr="00585913">
        <w:rPr>
          <w:b/>
          <w:bCs/>
          <w:lang w:val="nl-BE"/>
        </w:rPr>
        <w:t xml:space="preserve"> ‘</w:t>
      </w:r>
      <w:r w:rsidR="00156D5A" w:rsidRPr="00585913">
        <w:rPr>
          <w:b/>
          <w:bCs/>
          <w:lang w:val="nl-BE"/>
        </w:rPr>
        <w:t>H</w:t>
      </w:r>
      <w:r w:rsidR="00C0096D" w:rsidRPr="00585913">
        <w:rPr>
          <w:b/>
          <w:bCs/>
          <w:lang w:val="nl-BE"/>
        </w:rPr>
        <w:t>e</w:t>
      </w:r>
      <w:r w:rsidR="00156D5A" w:rsidRPr="00585913">
        <w:rPr>
          <w:b/>
          <w:bCs/>
          <w:lang w:val="nl-BE"/>
        </w:rPr>
        <w:t>t</w:t>
      </w:r>
      <w:r w:rsidR="00C0096D" w:rsidRPr="00585913">
        <w:rPr>
          <w:b/>
          <w:bCs/>
          <w:lang w:val="nl-BE"/>
        </w:rPr>
        <w:t xml:space="preserve"> talent </w:t>
      </w:r>
      <w:r w:rsidR="00156D5A" w:rsidRPr="00585913">
        <w:rPr>
          <w:b/>
          <w:bCs/>
          <w:lang w:val="nl-BE"/>
        </w:rPr>
        <w:t>van jongeren</w:t>
      </w:r>
      <w:r w:rsidR="00C0096D" w:rsidRPr="00585913">
        <w:rPr>
          <w:b/>
          <w:bCs/>
          <w:lang w:val="nl-BE"/>
        </w:rPr>
        <w:t>’</w:t>
      </w:r>
    </w:p>
    <w:p w:rsidR="00541024" w:rsidRPr="00585913" w:rsidRDefault="00DA536F" w:rsidP="00541024">
      <w:pPr>
        <w:jc w:val="both"/>
        <w:rPr>
          <w:b/>
          <w:bCs/>
          <w:lang w:val="nl-BE"/>
        </w:rPr>
      </w:pPr>
      <w:r w:rsidRPr="00585913">
        <w:rPr>
          <w:b/>
          <w:bCs/>
          <w:lang w:val="nl-BE"/>
        </w:rPr>
        <w:t>Artikel</w:t>
      </w:r>
      <w:r w:rsidR="00541024" w:rsidRPr="00585913">
        <w:rPr>
          <w:b/>
          <w:bCs/>
          <w:lang w:val="nl-BE"/>
        </w:rPr>
        <w:t xml:space="preserve"> 1. </w:t>
      </w:r>
      <w:r w:rsidR="00156D5A" w:rsidRPr="00585913">
        <w:rPr>
          <w:b/>
          <w:bCs/>
          <w:lang w:val="nl-BE"/>
        </w:rPr>
        <w:t>Kader</w:t>
      </w:r>
    </w:p>
    <w:p w:rsidR="00156D5A" w:rsidRPr="00585913" w:rsidRDefault="00156D5A" w:rsidP="00156D5A">
      <w:pPr>
        <w:jc w:val="both"/>
        <w:rPr>
          <w:lang w:val="nl-BE"/>
        </w:rPr>
      </w:pPr>
      <w:r w:rsidRPr="00585913">
        <w:rPr>
          <w:lang w:val="nl-BE"/>
        </w:rPr>
        <w:t xml:space="preserve">In het kader van het programma van het Schoolcontract Toots Thielemans zal jaarlijks een oproep tot het indienen van projecten worden gelanceerd voor </w:t>
      </w:r>
      <w:r w:rsidR="00D855FB">
        <w:rPr>
          <w:lang w:val="nl-BE"/>
        </w:rPr>
        <w:t xml:space="preserve">de </w:t>
      </w:r>
      <w:r w:rsidRPr="00585913">
        <w:rPr>
          <w:lang w:val="nl-BE"/>
        </w:rPr>
        <w:t xml:space="preserve">actie 7 "Het talent van jongeren". De projecten zullen worden </w:t>
      </w:r>
      <w:r w:rsidR="00D855FB">
        <w:rPr>
          <w:lang w:val="nl-BE"/>
        </w:rPr>
        <w:t>opgevolgd</w:t>
      </w:r>
      <w:r w:rsidRPr="00585913">
        <w:rPr>
          <w:lang w:val="nl-BE"/>
        </w:rPr>
        <w:t xml:space="preserve"> door de school-wijk coördinator. </w:t>
      </w:r>
    </w:p>
    <w:p w:rsidR="00156D5A" w:rsidRPr="00585913" w:rsidRDefault="00156D5A" w:rsidP="00156D5A">
      <w:pPr>
        <w:jc w:val="both"/>
        <w:rPr>
          <w:lang w:val="nl-BE"/>
        </w:rPr>
      </w:pPr>
      <w:r w:rsidRPr="00585913">
        <w:rPr>
          <w:lang w:val="nl-BE"/>
        </w:rPr>
        <w:t>De gemeente zal in het kader van deze actie jaarlijks</w:t>
      </w:r>
      <w:r w:rsidR="00D855FB">
        <w:rPr>
          <w:lang w:val="nl-BE"/>
        </w:rPr>
        <w:t xml:space="preserve"> </w:t>
      </w:r>
      <w:r w:rsidR="00C14A7E" w:rsidRPr="00585913">
        <w:rPr>
          <w:lang w:val="nl-BE"/>
        </w:rPr>
        <w:t>e</w:t>
      </w:r>
      <w:r w:rsidR="00D855FB">
        <w:rPr>
          <w:lang w:val="nl-BE"/>
        </w:rPr>
        <w:t>en</w:t>
      </w:r>
      <w:r w:rsidRPr="00585913">
        <w:rPr>
          <w:lang w:val="nl-BE"/>
        </w:rPr>
        <w:t xml:space="preserve"> oproep tot het indienen van projecten organiseren. De actoren uit de buurt zullen door een onafhankelijke jury worden geselecteerd en een budget krijgen om het project uit te voeren tijdens het schooljaar dat volgt op de selectie. </w:t>
      </w:r>
    </w:p>
    <w:p w:rsidR="00156D5A" w:rsidRPr="00585913" w:rsidRDefault="00156D5A" w:rsidP="00541024">
      <w:pPr>
        <w:jc w:val="both"/>
        <w:rPr>
          <w:lang w:val="nl-BE"/>
        </w:rPr>
      </w:pPr>
    </w:p>
    <w:p w:rsidR="00541024" w:rsidRPr="00585913" w:rsidRDefault="009B6FD2" w:rsidP="00541024">
      <w:pPr>
        <w:jc w:val="both"/>
        <w:rPr>
          <w:b/>
          <w:bCs/>
          <w:lang w:val="nl-BE"/>
        </w:rPr>
      </w:pPr>
      <w:r w:rsidRPr="00585913">
        <w:rPr>
          <w:b/>
          <w:bCs/>
          <w:lang w:val="nl-BE"/>
        </w:rPr>
        <w:t>Artike</w:t>
      </w:r>
      <w:r w:rsidR="00541024" w:rsidRPr="00585913">
        <w:rPr>
          <w:b/>
          <w:bCs/>
          <w:lang w:val="nl-BE"/>
        </w:rPr>
        <w:t xml:space="preserve">l 2. </w:t>
      </w:r>
      <w:r w:rsidRPr="00585913">
        <w:rPr>
          <w:b/>
          <w:bCs/>
          <w:lang w:val="nl-BE"/>
        </w:rPr>
        <w:t xml:space="preserve">Doelstellingen van de </w:t>
      </w:r>
      <w:r w:rsidR="00541024" w:rsidRPr="00585913">
        <w:rPr>
          <w:b/>
          <w:bCs/>
          <w:lang w:val="nl-BE"/>
        </w:rPr>
        <w:t>proje</w:t>
      </w:r>
      <w:r w:rsidRPr="00585913">
        <w:rPr>
          <w:b/>
          <w:bCs/>
          <w:lang w:val="nl-BE"/>
        </w:rPr>
        <w:t>c</w:t>
      </w:r>
      <w:r w:rsidR="00541024" w:rsidRPr="00585913">
        <w:rPr>
          <w:b/>
          <w:bCs/>
          <w:lang w:val="nl-BE"/>
        </w:rPr>
        <w:t>t</w:t>
      </w:r>
      <w:r w:rsidRPr="00585913">
        <w:rPr>
          <w:b/>
          <w:bCs/>
          <w:lang w:val="nl-BE"/>
        </w:rPr>
        <w:t>oproep</w:t>
      </w:r>
    </w:p>
    <w:p w:rsidR="004D2162" w:rsidRPr="00585913" w:rsidRDefault="009B6FD2" w:rsidP="00541024">
      <w:pPr>
        <w:jc w:val="both"/>
        <w:rPr>
          <w:u w:val="single"/>
          <w:lang w:val="nl-BE"/>
        </w:rPr>
      </w:pPr>
      <w:r w:rsidRPr="00585913">
        <w:rPr>
          <w:u w:val="single"/>
          <w:lang w:val="nl-BE"/>
        </w:rPr>
        <w:t>Beschrijving van het project</w:t>
      </w:r>
    </w:p>
    <w:p w:rsidR="009B6FD2" w:rsidRPr="00585913" w:rsidRDefault="009B6FD2" w:rsidP="00541024">
      <w:pPr>
        <w:jc w:val="both"/>
        <w:rPr>
          <w:lang w:val="nl-BE"/>
        </w:rPr>
      </w:pPr>
      <w:r w:rsidRPr="00585913">
        <w:rPr>
          <w:lang w:val="nl-BE"/>
        </w:rPr>
        <w:t xml:space="preserve">Het is een projectoproep </w:t>
      </w:r>
      <w:r w:rsidR="00D855FB">
        <w:rPr>
          <w:lang w:val="nl-BE"/>
        </w:rPr>
        <w:t>die</w:t>
      </w:r>
      <w:r w:rsidRPr="00585913">
        <w:rPr>
          <w:lang w:val="nl-BE"/>
        </w:rPr>
        <w:t xml:space="preserve"> elk jaar gelanceerd wordt door de School-Wijk coördinator. De oproep gaat op zoek naar projecten die op een positieve manier de jongeren, de school en/of de buurt in beeld brengen.</w:t>
      </w:r>
    </w:p>
    <w:p w:rsidR="009B6FD2" w:rsidRPr="00585913" w:rsidRDefault="009B6FD2" w:rsidP="00541024">
      <w:pPr>
        <w:jc w:val="both"/>
        <w:rPr>
          <w:lang w:val="nl-BE"/>
        </w:rPr>
      </w:pPr>
      <w:r w:rsidRPr="00585913">
        <w:rPr>
          <w:lang w:val="nl-BE"/>
        </w:rPr>
        <w:t>In de wijk is een groot deel van de bevolking jonger dan 30 jaar. Het doel is de know-how over te brengen van deze jonge generatie die de wil en het talent heeft. In dit project portretteren de jongeren hun buurt en de school door middel van foto’s</w:t>
      </w:r>
      <w:r w:rsidR="00D855FB">
        <w:rPr>
          <w:lang w:val="nl-BE"/>
        </w:rPr>
        <w:t>,</w:t>
      </w:r>
      <w:r w:rsidRPr="00585913">
        <w:rPr>
          <w:lang w:val="nl-BE"/>
        </w:rPr>
        <w:t xml:space="preserve"> video’s</w:t>
      </w:r>
      <w:r w:rsidR="00D855FB">
        <w:rPr>
          <w:lang w:val="nl-BE"/>
        </w:rPr>
        <w:t>, ….</w:t>
      </w:r>
      <w:r w:rsidRPr="00585913">
        <w:rPr>
          <w:lang w:val="nl-BE"/>
        </w:rPr>
        <w:t xml:space="preserve"> Hun werk wordt nadien tentoongesteld in de school (vitrine, blinde muur, …).</w:t>
      </w:r>
    </w:p>
    <w:p w:rsidR="00F9574E" w:rsidRPr="00585913" w:rsidRDefault="009B6FD2" w:rsidP="00541024">
      <w:pPr>
        <w:jc w:val="both"/>
        <w:rPr>
          <w:u w:val="single"/>
          <w:lang w:val="nl-BE"/>
        </w:rPr>
      </w:pPr>
      <w:r w:rsidRPr="00585913">
        <w:rPr>
          <w:u w:val="single"/>
          <w:lang w:val="nl-BE"/>
        </w:rPr>
        <w:t>Vaststellingen</w:t>
      </w:r>
    </w:p>
    <w:p w:rsidR="0096675D" w:rsidRPr="00585913" w:rsidRDefault="009937FF" w:rsidP="00541024">
      <w:pPr>
        <w:jc w:val="both"/>
        <w:rPr>
          <w:lang w:val="nl-BE"/>
        </w:rPr>
      </w:pPr>
      <w:r w:rsidRPr="00585913">
        <w:rPr>
          <w:lang w:val="nl-BE"/>
        </w:rPr>
        <w:t>De school heeft momenteel een negatief imago in de buurt. Vaak omdat de buurt de school niet kent en omgekeerd</w:t>
      </w:r>
      <w:r w:rsidR="0096675D" w:rsidRPr="00585913">
        <w:rPr>
          <w:lang w:val="nl-BE"/>
        </w:rPr>
        <w:t>.</w:t>
      </w:r>
    </w:p>
    <w:p w:rsidR="0096675D" w:rsidRPr="00585913" w:rsidRDefault="009937FF" w:rsidP="00541024">
      <w:pPr>
        <w:jc w:val="both"/>
        <w:rPr>
          <w:lang w:val="nl-BE"/>
        </w:rPr>
      </w:pPr>
      <w:r w:rsidRPr="00585913">
        <w:rPr>
          <w:lang w:val="nl-BE"/>
        </w:rPr>
        <w:t>Daarnaast is het belangrijk voor het zelfvertrouwen en de motivatie van jongeren dat hun werk gevaloriseerd en gewaardeerd wordt</w:t>
      </w:r>
      <w:r w:rsidR="0096675D" w:rsidRPr="00585913">
        <w:rPr>
          <w:lang w:val="nl-BE"/>
        </w:rPr>
        <w:t>.</w:t>
      </w:r>
    </w:p>
    <w:p w:rsidR="008B31CE" w:rsidRPr="00585913" w:rsidRDefault="009937FF" w:rsidP="00541024">
      <w:pPr>
        <w:jc w:val="both"/>
        <w:rPr>
          <w:u w:val="single"/>
          <w:lang w:val="nl-BE"/>
        </w:rPr>
      </w:pPr>
      <w:r w:rsidRPr="00585913">
        <w:rPr>
          <w:u w:val="single"/>
          <w:lang w:val="nl-BE"/>
        </w:rPr>
        <w:t>Doelstellingen</w:t>
      </w:r>
    </w:p>
    <w:p w:rsidR="00F31319" w:rsidRPr="00585913" w:rsidRDefault="009937FF" w:rsidP="00E542B2">
      <w:pPr>
        <w:pStyle w:val="Paragraphedeliste"/>
        <w:numPr>
          <w:ilvl w:val="0"/>
          <w:numId w:val="13"/>
        </w:numPr>
        <w:jc w:val="both"/>
        <w:rPr>
          <w:u w:val="single"/>
          <w:lang w:val="nl-BE"/>
        </w:rPr>
      </w:pPr>
      <w:r w:rsidRPr="00585913">
        <w:rPr>
          <w:lang w:val="nl-BE"/>
        </w:rPr>
        <w:t>Werk van de jongeren wordt gevaloriseerd en gewaardeerd</w:t>
      </w:r>
    </w:p>
    <w:p w:rsidR="009937FF" w:rsidRPr="00585913" w:rsidRDefault="0079761B" w:rsidP="00E542B2">
      <w:pPr>
        <w:pStyle w:val="Paragraphedeliste"/>
        <w:numPr>
          <w:ilvl w:val="0"/>
          <w:numId w:val="13"/>
        </w:numPr>
        <w:jc w:val="both"/>
        <w:rPr>
          <w:u w:val="single"/>
          <w:lang w:val="nl-BE"/>
        </w:rPr>
      </w:pPr>
      <w:r w:rsidRPr="00585913">
        <w:rPr>
          <w:lang w:val="nl-BE"/>
        </w:rPr>
        <w:t>Jongeren scherpen vaardigheden aan</w:t>
      </w:r>
    </w:p>
    <w:p w:rsidR="0079761B" w:rsidRPr="00585913" w:rsidRDefault="0079761B" w:rsidP="00E542B2">
      <w:pPr>
        <w:pStyle w:val="Paragraphedeliste"/>
        <w:numPr>
          <w:ilvl w:val="0"/>
          <w:numId w:val="13"/>
        </w:numPr>
        <w:jc w:val="both"/>
        <w:rPr>
          <w:u w:val="single"/>
          <w:lang w:val="nl-BE"/>
        </w:rPr>
      </w:pPr>
      <w:r w:rsidRPr="00585913">
        <w:rPr>
          <w:lang w:val="nl-BE"/>
        </w:rPr>
        <w:t>Het project helpt stereotypen te doorbreken</w:t>
      </w:r>
    </w:p>
    <w:p w:rsidR="00D855FB" w:rsidRPr="00D855FB" w:rsidRDefault="00D855FB" w:rsidP="00D855FB">
      <w:pPr>
        <w:jc w:val="both"/>
        <w:rPr>
          <w:lang w:val="nl-BE"/>
        </w:rPr>
      </w:pPr>
      <w:r w:rsidRPr="00D855FB">
        <w:rPr>
          <w:lang w:val="nl-BE"/>
        </w:rPr>
        <w:t>Er kunnen opportuniteiten gevonden worden in het leggen van verbanden met de sterke buurtdynamiek: mogelijkheden creëren voor ontmoetingen tussen buurt, ruimtes of voorzieningen delen om contact en interactie te stimuleren.</w:t>
      </w:r>
    </w:p>
    <w:p w:rsidR="00E573D9" w:rsidRPr="00585913" w:rsidRDefault="0079761B" w:rsidP="00F31319">
      <w:pPr>
        <w:jc w:val="both"/>
        <w:rPr>
          <w:u w:val="single"/>
          <w:lang w:val="nl-BE"/>
        </w:rPr>
      </w:pPr>
      <w:r w:rsidRPr="00585913">
        <w:rPr>
          <w:u w:val="single"/>
          <w:lang w:val="nl-BE"/>
        </w:rPr>
        <w:t>Verwachte resultaten</w:t>
      </w:r>
    </w:p>
    <w:p w:rsidR="00E573D9" w:rsidRPr="00585913" w:rsidRDefault="00C8648A" w:rsidP="00541024">
      <w:pPr>
        <w:jc w:val="both"/>
        <w:rPr>
          <w:lang w:val="nl-BE"/>
        </w:rPr>
      </w:pPr>
      <w:r w:rsidRPr="00585913">
        <w:rPr>
          <w:lang w:val="nl-BE"/>
        </w:rPr>
        <w:t>Dit soort projecten kan het vertrouwen van de leerlingen vergroten en zowel hun engagement als dat van de buurt verbeteren. De buurtbewoners leren de jongeren, de wijk en de school beter kennen en komen in contact met elkaar</w:t>
      </w:r>
      <w:r w:rsidR="00F31319" w:rsidRPr="00585913">
        <w:rPr>
          <w:lang w:val="nl-BE"/>
        </w:rPr>
        <w:t xml:space="preserve">. </w:t>
      </w:r>
    </w:p>
    <w:p w:rsidR="00541024" w:rsidRPr="00585913" w:rsidRDefault="00541024" w:rsidP="00541024">
      <w:pPr>
        <w:jc w:val="both"/>
        <w:rPr>
          <w:lang w:val="nl-BE"/>
        </w:rPr>
      </w:pPr>
    </w:p>
    <w:p w:rsidR="00541024" w:rsidRPr="00585913" w:rsidRDefault="00C8648A" w:rsidP="00541024">
      <w:pPr>
        <w:jc w:val="both"/>
        <w:rPr>
          <w:b/>
          <w:bCs/>
          <w:lang w:val="nl-BE"/>
        </w:rPr>
      </w:pPr>
      <w:r w:rsidRPr="00585913">
        <w:rPr>
          <w:b/>
          <w:bCs/>
          <w:lang w:val="nl-BE"/>
        </w:rPr>
        <w:t>Artikel</w:t>
      </w:r>
      <w:r w:rsidR="00541024" w:rsidRPr="00585913">
        <w:rPr>
          <w:b/>
          <w:bCs/>
          <w:lang w:val="nl-BE"/>
        </w:rPr>
        <w:t xml:space="preserve"> 3. </w:t>
      </w:r>
      <w:r w:rsidR="00D855FB">
        <w:rPr>
          <w:b/>
          <w:bCs/>
          <w:lang w:val="nl-BE"/>
        </w:rPr>
        <w:t>Voorwaarde</w:t>
      </w:r>
      <w:r w:rsidRPr="00585913">
        <w:rPr>
          <w:b/>
          <w:bCs/>
          <w:lang w:val="nl-BE"/>
        </w:rPr>
        <w:t xml:space="preserve"> tot slagen</w:t>
      </w:r>
    </w:p>
    <w:p w:rsidR="001B553B" w:rsidRPr="00585913" w:rsidRDefault="00C8648A" w:rsidP="00541024">
      <w:pPr>
        <w:jc w:val="both"/>
        <w:rPr>
          <w:lang w:val="nl-BE"/>
        </w:rPr>
      </w:pPr>
      <w:r w:rsidRPr="00585913">
        <w:rPr>
          <w:lang w:val="nl-BE"/>
        </w:rPr>
        <w:t xml:space="preserve">De voorwaarde tot slagen </w:t>
      </w:r>
      <w:r w:rsidR="00D855FB">
        <w:rPr>
          <w:lang w:val="nl-BE"/>
        </w:rPr>
        <w:t xml:space="preserve">is </w:t>
      </w:r>
      <w:r w:rsidRPr="00585913">
        <w:rPr>
          <w:lang w:val="nl-BE"/>
        </w:rPr>
        <w:t>dat de oproep zich zowel op jongens als op meisjes richt</w:t>
      </w:r>
      <w:r w:rsidR="00047A79" w:rsidRPr="00585913">
        <w:rPr>
          <w:lang w:val="nl-BE"/>
        </w:rPr>
        <w:t>.</w:t>
      </w:r>
    </w:p>
    <w:p w:rsidR="00047A79" w:rsidRPr="00585913" w:rsidRDefault="00047A79" w:rsidP="00541024">
      <w:pPr>
        <w:jc w:val="both"/>
        <w:rPr>
          <w:b/>
          <w:bCs/>
          <w:lang w:val="nl-BE"/>
        </w:rPr>
      </w:pPr>
    </w:p>
    <w:p w:rsidR="00541024" w:rsidRPr="00585913" w:rsidRDefault="00541024" w:rsidP="00541024">
      <w:pPr>
        <w:jc w:val="both"/>
        <w:rPr>
          <w:b/>
          <w:bCs/>
          <w:color w:val="ED7D31" w:themeColor="accent2"/>
          <w:lang w:val="nl-BE"/>
        </w:rPr>
      </w:pPr>
      <w:r w:rsidRPr="00585913">
        <w:rPr>
          <w:b/>
          <w:bCs/>
          <w:lang w:val="nl-BE"/>
        </w:rPr>
        <w:t xml:space="preserve">Article 4. </w:t>
      </w:r>
      <w:r w:rsidR="00D918CF" w:rsidRPr="00585913">
        <w:rPr>
          <w:b/>
          <w:bCs/>
          <w:lang w:val="nl-BE"/>
        </w:rPr>
        <w:t>Budget</w:t>
      </w:r>
    </w:p>
    <w:p w:rsidR="00C14A7E" w:rsidRPr="00585913" w:rsidRDefault="00C14A7E" w:rsidP="00C14A7E">
      <w:pPr>
        <w:spacing w:line="276" w:lineRule="auto"/>
        <w:jc w:val="both"/>
        <w:rPr>
          <w:lang w:val="nl-BE"/>
        </w:rPr>
      </w:pPr>
      <w:r w:rsidRPr="00585913">
        <w:rPr>
          <w:lang w:val="nl-BE"/>
        </w:rPr>
        <w:t>De actie " Projectoproep - Het talent van jongeren " maakt deel uit van het programma Schoolcontract 'Toots Thielemans'. Het to</w:t>
      </w:r>
      <w:r w:rsidR="00D855FB">
        <w:rPr>
          <w:lang w:val="nl-BE"/>
        </w:rPr>
        <w:t xml:space="preserve">tale bedrag van de subsidie is </w:t>
      </w:r>
      <w:r w:rsidRPr="00585913">
        <w:rPr>
          <w:lang w:val="nl-BE"/>
        </w:rPr>
        <w:t>5</w:t>
      </w:r>
      <w:r w:rsidR="00D855FB">
        <w:rPr>
          <w:lang w:val="nl-BE"/>
        </w:rPr>
        <w:t>0</w:t>
      </w:r>
      <w:r w:rsidRPr="00585913">
        <w:rPr>
          <w:lang w:val="nl-BE"/>
        </w:rPr>
        <w:t>.000 euro voor</w:t>
      </w:r>
      <w:r w:rsidR="00D855FB">
        <w:rPr>
          <w:lang w:val="nl-BE"/>
        </w:rPr>
        <w:t xml:space="preserve"> de vier jaren ofwel 15.000 euro per </w:t>
      </w:r>
      <w:r w:rsidRPr="00585913">
        <w:rPr>
          <w:lang w:val="nl-BE"/>
        </w:rPr>
        <w:t>schooljaar</w:t>
      </w:r>
      <w:r w:rsidR="00D855FB">
        <w:rPr>
          <w:lang w:val="nl-BE"/>
        </w:rPr>
        <w:t xml:space="preserve"> en 5.000 euro voor de laatste vier maanden</w:t>
      </w:r>
      <w:r w:rsidRPr="00585913">
        <w:rPr>
          <w:lang w:val="nl-BE"/>
        </w:rPr>
        <w:t>.</w:t>
      </w:r>
    </w:p>
    <w:p w:rsidR="00373ABF" w:rsidRPr="00585913" w:rsidRDefault="00C14A7E" w:rsidP="00C14A7E">
      <w:pPr>
        <w:spacing w:line="276" w:lineRule="auto"/>
        <w:jc w:val="both"/>
        <w:rPr>
          <w:lang w:val="nl-BE"/>
        </w:rPr>
      </w:pPr>
      <w:r w:rsidRPr="00585913">
        <w:rPr>
          <w:lang w:val="nl-BE"/>
        </w:rPr>
        <w:t>Deze subsidie wordt door het College van Burgemeesters en Schepenen ter beschi</w:t>
      </w:r>
      <w:r w:rsidR="00D855FB">
        <w:rPr>
          <w:lang w:val="nl-BE"/>
        </w:rPr>
        <w:t>kking gesteld aan de projectdrag</w:t>
      </w:r>
      <w:r w:rsidRPr="00585913">
        <w:rPr>
          <w:lang w:val="nl-BE"/>
        </w:rPr>
        <w:t>er voor de realisatie van de actie "Het talent van jongeren".</w:t>
      </w:r>
    </w:p>
    <w:p w:rsidR="008D720D" w:rsidRPr="00585913" w:rsidRDefault="008D720D" w:rsidP="00C14A7E">
      <w:pPr>
        <w:spacing w:line="276" w:lineRule="auto"/>
        <w:jc w:val="both"/>
        <w:rPr>
          <w:lang w:val="nl-BE"/>
        </w:rPr>
      </w:pPr>
    </w:p>
    <w:p w:rsidR="00547047" w:rsidRPr="00122E93" w:rsidRDefault="00EA1804" w:rsidP="00541024">
      <w:pPr>
        <w:jc w:val="both"/>
        <w:rPr>
          <w:b/>
          <w:bCs/>
          <w:lang w:val="nl-BE"/>
        </w:rPr>
      </w:pPr>
      <w:r w:rsidRPr="00122E93">
        <w:rPr>
          <w:b/>
          <w:bCs/>
          <w:lang w:val="nl-BE"/>
        </w:rPr>
        <w:t>Artike</w:t>
      </w:r>
      <w:r w:rsidR="00541024" w:rsidRPr="00122E93">
        <w:rPr>
          <w:b/>
          <w:bCs/>
          <w:lang w:val="nl-BE"/>
        </w:rPr>
        <w:t xml:space="preserve">l 5. </w:t>
      </w:r>
      <w:r w:rsidR="00547047" w:rsidRPr="00122E93">
        <w:rPr>
          <w:b/>
          <w:bCs/>
          <w:lang w:val="nl-BE"/>
        </w:rPr>
        <w:t>Uitgaven</w:t>
      </w:r>
    </w:p>
    <w:p w:rsidR="00547047" w:rsidRPr="00B0155A" w:rsidRDefault="00547047" w:rsidP="00547047">
      <w:pPr>
        <w:rPr>
          <w:lang w:val="nl-BE"/>
        </w:rPr>
      </w:pPr>
      <w:r w:rsidRPr="004E7255">
        <w:rPr>
          <w:lang w:val="nl-BE"/>
        </w:rPr>
        <w:t xml:space="preserve">Zowel de werkingskosten </w:t>
      </w:r>
      <w:r w:rsidR="00D855FB">
        <w:rPr>
          <w:lang w:val="nl-BE"/>
        </w:rPr>
        <w:t>als de kosten van kleine investeringen</w:t>
      </w:r>
      <w:r w:rsidRPr="004E7255">
        <w:rPr>
          <w:lang w:val="nl-BE"/>
        </w:rPr>
        <w:t xml:space="preserve"> zullen in aanmerking worden genomen. Voor elke wijziging in de uitgaven is de goedkeuring van het College van Burgemeester en Schepenen vereist.</w:t>
      </w:r>
      <w:r w:rsidRPr="00B0155A">
        <w:rPr>
          <w:lang w:val="nl-BE"/>
        </w:rPr>
        <w:t xml:space="preserve"> </w:t>
      </w:r>
    </w:p>
    <w:p w:rsidR="00547047" w:rsidRDefault="00547047" w:rsidP="00541024">
      <w:pPr>
        <w:jc w:val="both"/>
        <w:rPr>
          <w:b/>
          <w:bCs/>
          <w:lang w:val="nl-BE"/>
        </w:rPr>
      </w:pPr>
    </w:p>
    <w:p w:rsidR="00541024" w:rsidRPr="00585913" w:rsidRDefault="00547047" w:rsidP="00541024">
      <w:pPr>
        <w:jc w:val="both"/>
        <w:rPr>
          <w:b/>
          <w:bCs/>
          <w:lang w:val="nl-BE"/>
        </w:rPr>
      </w:pPr>
      <w:r>
        <w:rPr>
          <w:b/>
          <w:bCs/>
          <w:lang w:val="nl-BE"/>
        </w:rPr>
        <w:t xml:space="preserve">Artikel 6. </w:t>
      </w:r>
      <w:r w:rsidR="00EA1804" w:rsidRPr="00585913">
        <w:rPr>
          <w:b/>
          <w:bCs/>
          <w:lang w:val="nl-BE"/>
        </w:rPr>
        <w:t>Betalingsmodaliteiten</w:t>
      </w:r>
    </w:p>
    <w:p w:rsidR="00BA6990" w:rsidRPr="00585913" w:rsidRDefault="00BA6990" w:rsidP="00BA6990">
      <w:pPr>
        <w:rPr>
          <w:lang w:val="nl-BE"/>
        </w:rPr>
      </w:pPr>
      <w:r w:rsidRPr="00585913">
        <w:rPr>
          <w:lang w:val="nl-BE"/>
        </w:rPr>
        <w:t xml:space="preserve">De gemeente betaalt een voorschot ten belope van 70% van het voorziene bedrag. </w:t>
      </w:r>
    </w:p>
    <w:p w:rsidR="00BA6990" w:rsidRPr="00585913" w:rsidRDefault="00BA6990" w:rsidP="00BA6990">
      <w:pPr>
        <w:rPr>
          <w:lang w:val="nl-BE"/>
        </w:rPr>
      </w:pPr>
      <w:r w:rsidRPr="00585913">
        <w:rPr>
          <w:lang w:val="nl-BE"/>
        </w:rPr>
        <w:t>Het saldo van de subsidie wordt betaald na goedkeuring door de College mits voorlegging van volgende documenten:</w:t>
      </w:r>
    </w:p>
    <w:p w:rsidR="00541024" w:rsidRPr="00585913" w:rsidRDefault="00BA6990" w:rsidP="00541024">
      <w:pPr>
        <w:pStyle w:val="Paragraphedeliste"/>
        <w:numPr>
          <w:ilvl w:val="0"/>
          <w:numId w:val="2"/>
        </w:numPr>
        <w:jc w:val="both"/>
        <w:rPr>
          <w:lang w:val="nl-BE"/>
        </w:rPr>
      </w:pPr>
      <w:r w:rsidRPr="00585913">
        <w:rPr>
          <w:b/>
          <w:lang w:val="nl-BE"/>
        </w:rPr>
        <w:t xml:space="preserve">Een financieel- en </w:t>
      </w:r>
      <w:r w:rsidR="00547047" w:rsidRPr="00585913">
        <w:rPr>
          <w:b/>
          <w:lang w:val="nl-BE"/>
        </w:rPr>
        <w:t>activiteitenverslag:</w:t>
      </w:r>
      <w:r w:rsidR="00541024" w:rsidRPr="00585913">
        <w:rPr>
          <w:lang w:val="nl-BE"/>
        </w:rPr>
        <w:t xml:space="preserve"> </w:t>
      </w:r>
    </w:p>
    <w:p w:rsidR="00541024" w:rsidRPr="00585913" w:rsidRDefault="00BA6990" w:rsidP="00BA6990">
      <w:pPr>
        <w:pStyle w:val="Paragraphedeliste"/>
        <w:numPr>
          <w:ilvl w:val="0"/>
          <w:numId w:val="3"/>
        </w:numPr>
        <w:jc w:val="both"/>
        <w:rPr>
          <w:lang w:val="nl-BE"/>
        </w:rPr>
      </w:pPr>
      <w:r w:rsidRPr="00585913">
        <w:rPr>
          <w:lang w:val="nl-BE"/>
        </w:rPr>
        <w:t xml:space="preserve">De begunstigde verbindt er zich toe om een </w:t>
      </w:r>
      <w:r w:rsidR="00D855FB">
        <w:rPr>
          <w:lang w:val="nl-BE"/>
        </w:rPr>
        <w:t>eind</w:t>
      </w:r>
      <w:r w:rsidRPr="00585913">
        <w:rPr>
          <w:lang w:val="nl-BE"/>
        </w:rPr>
        <w:t>verslag over te maken waarin de evolutie en de financiering van het project gedefinieerd worden</w:t>
      </w:r>
      <w:r w:rsidR="00541024" w:rsidRPr="00585913">
        <w:rPr>
          <w:lang w:val="nl-BE"/>
        </w:rPr>
        <w:t xml:space="preserve">. </w:t>
      </w:r>
      <w:r w:rsidRPr="00585913">
        <w:rPr>
          <w:lang w:val="nl-BE"/>
        </w:rPr>
        <w:t>In het verslag wordt gedetailleerd ingegaan op de uitgevoerde acties en de gespecificeerde en gerechtvaardigde uitgaven</w:t>
      </w:r>
      <w:r w:rsidR="00541024" w:rsidRPr="00585913">
        <w:rPr>
          <w:lang w:val="nl-BE"/>
        </w:rPr>
        <w:t xml:space="preserve">. </w:t>
      </w:r>
    </w:p>
    <w:p w:rsidR="00541024" w:rsidRPr="00585913" w:rsidRDefault="00BA6990" w:rsidP="00541024">
      <w:pPr>
        <w:pStyle w:val="Paragraphedeliste"/>
        <w:numPr>
          <w:ilvl w:val="0"/>
          <w:numId w:val="3"/>
        </w:numPr>
        <w:jc w:val="both"/>
        <w:rPr>
          <w:lang w:val="nl-BE"/>
        </w:rPr>
      </w:pPr>
      <w:r w:rsidRPr="00585913">
        <w:rPr>
          <w:lang w:val="nl-BE"/>
        </w:rPr>
        <w:t>Elke uitgave moet gerechtvaardigd worden door een degelijk betaalde factuur of door elk ander afdoende document</w:t>
      </w:r>
      <w:r w:rsidR="00541024" w:rsidRPr="00585913">
        <w:rPr>
          <w:lang w:val="nl-BE"/>
        </w:rPr>
        <w:t xml:space="preserve">. </w:t>
      </w:r>
      <w:r w:rsidRPr="00585913">
        <w:rPr>
          <w:lang w:val="nl-BE"/>
        </w:rPr>
        <w:t>Deze bewijsstukken moeten genummerd worden en hernomen op een lijst die eensluidend « waar en oprecht » verklaard is door een gemachtigde persoon. De kosten moeten ingediend worden via een spreadsheet</w:t>
      </w:r>
      <w:r w:rsidR="00541024" w:rsidRPr="00585913">
        <w:rPr>
          <w:lang w:val="nl-BE"/>
        </w:rPr>
        <w:t xml:space="preserve">. </w:t>
      </w:r>
    </w:p>
    <w:p w:rsidR="00541024" w:rsidRPr="00585913" w:rsidRDefault="00BA6990" w:rsidP="00541024">
      <w:pPr>
        <w:pStyle w:val="Paragraphedeliste"/>
        <w:numPr>
          <w:ilvl w:val="0"/>
          <w:numId w:val="2"/>
        </w:numPr>
        <w:jc w:val="both"/>
        <w:rPr>
          <w:lang w:val="nl-BE"/>
        </w:rPr>
      </w:pPr>
      <w:r w:rsidRPr="00585913">
        <w:rPr>
          <w:b/>
          <w:bCs/>
          <w:lang w:val="nl-BE"/>
        </w:rPr>
        <w:t>De statuten van de V.Z.W.</w:t>
      </w:r>
      <w:r w:rsidR="00541024" w:rsidRPr="00585913">
        <w:rPr>
          <w:lang w:val="nl-BE"/>
        </w:rPr>
        <w:t xml:space="preserve"> (</w:t>
      </w:r>
      <w:r w:rsidR="00023865" w:rsidRPr="00585913">
        <w:rPr>
          <w:lang w:val="nl-BE"/>
        </w:rPr>
        <w:t>indien de kandid</w:t>
      </w:r>
      <w:r w:rsidRPr="00585913">
        <w:rPr>
          <w:lang w:val="nl-BE"/>
        </w:rPr>
        <w:t>aten als zodanig</w:t>
      </w:r>
      <w:r w:rsidR="00023865" w:rsidRPr="00585913">
        <w:rPr>
          <w:lang w:val="nl-BE"/>
        </w:rPr>
        <w:t xml:space="preserve"> zijn samen</w:t>
      </w:r>
      <w:r w:rsidRPr="00585913">
        <w:rPr>
          <w:lang w:val="nl-BE"/>
        </w:rPr>
        <w:t>gesteld</w:t>
      </w:r>
      <w:r w:rsidR="00547047" w:rsidRPr="00585913">
        <w:rPr>
          <w:lang w:val="nl-BE"/>
        </w:rPr>
        <w:t>):</w:t>
      </w:r>
      <w:r w:rsidR="00541024" w:rsidRPr="00585913">
        <w:rPr>
          <w:lang w:val="nl-BE"/>
        </w:rPr>
        <w:t xml:space="preserve"> </w:t>
      </w:r>
    </w:p>
    <w:p w:rsidR="00541024" w:rsidRPr="00585913" w:rsidRDefault="00585913" w:rsidP="00541024">
      <w:pPr>
        <w:pStyle w:val="Paragraphedeliste"/>
        <w:numPr>
          <w:ilvl w:val="0"/>
          <w:numId w:val="4"/>
        </w:numPr>
        <w:jc w:val="both"/>
        <w:rPr>
          <w:lang w:val="nl-BE"/>
        </w:rPr>
      </w:pPr>
      <w:r w:rsidRPr="00585913">
        <w:rPr>
          <w:lang w:val="nl-BE"/>
        </w:rPr>
        <w:t>De begunstigde verbindt er zich toe om de laatste versie van de gecoördineerde statuten toe te zenden die van kracht is, zoals gepubliceerd in het Belgisch Staatsblad</w:t>
      </w:r>
      <w:r w:rsidR="00541024" w:rsidRPr="00585913">
        <w:rPr>
          <w:lang w:val="nl-BE"/>
        </w:rPr>
        <w:t xml:space="preserve">. </w:t>
      </w:r>
    </w:p>
    <w:p w:rsidR="00541024" w:rsidRPr="00585913" w:rsidRDefault="00585913" w:rsidP="00541024">
      <w:pPr>
        <w:pStyle w:val="Paragraphedeliste"/>
        <w:numPr>
          <w:ilvl w:val="0"/>
          <w:numId w:val="4"/>
        </w:numPr>
        <w:jc w:val="both"/>
        <w:rPr>
          <w:lang w:val="nl-BE"/>
        </w:rPr>
      </w:pPr>
      <w:r w:rsidRPr="00585913">
        <w:rPr>
          <w:lang w:val="nl-BE"/>
        </w:rPr>
        <w:t>De begunstigde moet de gemeente verwittigen van elke latere wijziging van de statuten</w:t>
      </w:r>
      <w:r w:rsidR="00541024" w:rsidRPr="00585913">
        <w:rPr>
          <w:lang w:val="nl-BE"/>
        </w:rPr>
        <w:t xml:space="preserve">. </w:t>
      </w:r>
    </w:p>
    <w:p w:rsidR="00541024" w:rsidRPr="00585913" w:rsidRDefault="00541024" w:rsidP="00541024">
      <w:pPr>
        <w:jc w:val="both"/>
        <w:rPr>
          <w:lang w:val="nl-BE"/>
        </w:rPr>
      </w:pPr>
    </w:p>
    <w:p w:rsidR="00541024" w:rsidRPr="00585913" w:rsidRDefault="00023865" w:rsidP="00541024">
      <w:pPr>
        <w:jc w:val="both"/>
        <w:rPr>
          <w:b/>
          <w:bCs/>
          <w:lang w:val="nl-BE"/>
        </w:rPr>
      </w:pPr>
      <w:r w:rsidRPr="00585913">
        <w:rPr>
          <w:b/>
          <w:bCs/>
          <w:lang w:val="nl-BE"/>
        </w:rPr>
        <w:t>Artikel</w:t>
      </w:r>
      <w:r w:rsidR="00541024" w:rsidRPr="00585913">
        <w:rPr>
          <w:b/>
          <w:bCs/>
          <w:lang w:val="nl-BE"/>
        </w:rPr>
        <w:t xml:space="preserve"> </w:t>
      </w:r>
      <w:r w:rsidR="00547047">
        <w:rPr>
          <w:b/>
          <w:bCs/>
          <w:lang w:val="nl-BE"/>
        </w:rPr>
        <w:t>7</w:t>
      </w:r>
      <w:r w:rsidR="00541024" w:rsidRPr="00585913">
        <w:rPr>
          <w:b/>
          <w:bCs/>
          <w:lang w:val="nl-BE"/>
        </w:rPr>
        <w:t xml:space="preserve">. </w:t>
      </w:r>
      <w:r w:rsidRPr="00585913">
        <w:rPr>
          <w:b/>
          <w:bCs/>
          <w:lang w:val="nl-BE"/>
        </w:rPr>
        <w:t>Ontvankelijkheidsvoorwaarden</w:t>
      </w:r>
    </w:p>
    <w:p w:rsidR="00541024" w:rsidRPr="00585913" w:rsidRDefault="00023865" w:rsidP="00023865">
      <w:pPr>
        <w:rPr>
          <w:lang w:val="nl-BE"/>
        </w:rPr>
      </w:pPr>
      <w:r w:rsidRPr="00585913">
        <w:rPr>
          <w:lang w:val="nl-BE"/>
        </w:rPr>
        <w:t>Initiatieven komen in aanmerking als zij aan de volgende voorwaarden voldoen:</w:t>
      </w:r>
    </w:p>
    <w:p w:rsidR="00541024" w:rsidRPr="00585913" w:rsidRDefault="00023865" w:rsidP="00541024">
      <w:pPr>
        <w:pStyle w:val="Paragraphedeliste"/>
        <w:numPr>
          <w:ilvl w:val="0"/>
          <w:numId w:val="5"/>
        </w:numPr>
        <w:jc w:val="both"/>
        <w:rPr>
          <w:lang w:val="nl-BE"/>
        </w:rPr>
      </w:pPr>
      <w:r w:rsidRPr="00585913">
        <w:rPr>
          <w:lang w:val="nl-BE"/>
        </w:rPr>
        <w:t xml:space="preserve">De initiatieven </w:t>
      </w:r>
      <w:r w:rsidR="00D855FB">
        <w:rPr>
          <w:lang w:val="nl-BE"/>
        </w:rPr>
        <w:t>worden</w:t>
      </w:r>
      <w:r w:rsidRPr="00585913">
        <w:rPr>
          <w:lang w:val="nl-BE"/>
        </w:rPr>
        <w:t xml:space="preserve"> genomen door actoren die betrokken en actief zijn in de wijk namelijk: een vereniging naar gemeen recht, een organisatie, een groep van ten minste 3 </w:t>
      </w:r>
      <w:r w:rsidR="00373ABF" w:rsidRPr="00585913">
        <w:rPr>
          <w:lang w:val="nl-BE"/>
        </w:rPr>
        <w:t>personen.</w:t>
      </w:r>
      <w:r w:rsidR="00541024" w:rsidRPr="00585913">
        <w:rPr>
          <w:lang w:val="nl-BE"/>
        </w:rPr>
        <w:t xml:space="preserve"> </w:t>
      </w:r>
    </w:p>
    <w:p w:rsidR="00541024" w:rsidRPr="00585913" w:rsidRDefault="00023865" w:rsidP="00541024">
      <w:pPr>
        <w:pStyle w:val="Paragraphedeliste"/>
        <w:numPr>
          <w:ilvl w:val="0"/>
          <w:numId w:val="5"/>
        </w:numPr>
        <w:jc w:val="both"/>
        <w:rPr>
          <w:lang w:val="nl-BE"/>
        </w:rPr>
      </w:pPr>
      <w:r w:rsidRPr="00585913">
        <w:rPr>
          <w:lang w:val="nl-BE"/>
        </w:rPr>
        <w:t xml:space="preserve">Het project moet uitgevoerd worden binnen de </w:t>
      </w:r>
      <w:r w:rsidR="00C14A7E" w:rsidRPr="00585913">
        <w:rPr>
          <w:lang w:val="nl-BE"/>
        </w:rPr>
        <w:t>perimeter van het S</w:t>
      </w:r>
      <w:r w:rsidR="003669D7" w:rsidRPr="00585913">
        <w:rPr>
          <w:lang w:val="nl-BE"/>
        </w:rPr>
        <w:t>chool</w:t>
      </w:r>
      <w:r w:rsidR="00C14A7E" w:rsidRPr="00585913">
        <w:rPr>
          <w:lang w:val="nl-BE"/>
        </w:rPr>
        <w:t>contract</w:t>
      </w:r>
      <w:r w:rsidR="003669D7" w:rsidRPr="00585913">
        <w:rPr>
          <w:lang w:val="nl-BE"/>
        </w:rPr>
        <w:t xml:space="preserve"> </w:t>
      </w:r>
      <w:r w:rsidR="00541024" w:rsidRPr="00585913">
        <w:rPr>
          <w:lang w:val="nl-BE"/>
        </w:rPr>
        <w:t>‘</w:t>
      </w:r>
      <w:r w:rsidR="001B480A" w:rsidRPr="00585913">
        <w:rPr>
          <w:lang w:val="nl-BE"/>
        </w:rPr>
        <w:t>Toots Thieleman</w:t>
      </w:r>
      <w:r w:rsidR="00541024" w:rsidRPr="00585913">
        <w:rPr>
          <w:lang w:val="nl-BE"/>
        </w:rPr>
        <w:t xml:space="preserve">s’. </w:t>
      </w:r>
    </w:p>
    <w:p w:rsidR="00541024" w:rsidRPr="00585913" w:rsidRDefault="003669D7" w:rsidP="003669D7">
      <w:pPr>
        <w:pStyle w:val="Paragraphedeliste"/>
        <w:numPr>
          <w:ilvl w:val="0"/>
          <w:numId w:val="5"/>
        </w:numPr>
        <w:jc w:val="both"/>
        <w:rPr>
          <w:lang w:val="nl-BE"/>
        </w:rPr>
      </w:pPr>
      <w:r w:rsidRPr="00585913">
        <w:rPr>
          <w:lang w:val="nl-BE"/>
        </w:rPr>
        <w:lastRenderedPageBreak/>
        <w:t xml:space="preserve">Elke activiteit moet in overeenstemming zijn met de geldende wetten en gemeentelijke verordeningen en de </w:t>
      </w:r>
      <w:r w:rsidR="00D855FB">
        <w:rPr>
          <w:lang w:val="nl-BE"/>
        </w:rPr>
        <w:t>richtlijnen</w:t>
      </w:r>
      <w:r w:rsidRPr="00585913">
        <w:rPr>
          <w:lang w:val="nl-BE"/>
        </w:rPr>
        <w:t xml:space="preserve"> van het Brussels Hoofdstedelijk Gewest</w:t>
      </w:r>
      <w:r w:rsidR="00541024" w:rsidRPr="00585913">
        <w:rPr>
          <w:lang w:val="nl-BE"/>
        </w:rPr>
        <w:t>.</w:t>
      </w:r>
    </w:p>
    <w:p w:rsidR="00541024" w:rsidRPr="00585913" w:rsidRDefault="003669D7" w:rsidP="003669D7">
      <w:pPr>
        <w:pStyle w:val="Paragraphedeliste"/>
        <w:numPr>
          <w:ilvl w:val="0"/>
          <w:numId w:val="5"/>
        </w:numPr>
        <w:jc w:val="both"/>
        <w:rPr>
          <w:lang w:val="nl-BE"/>
        </w:rPr>
      </w:pPr>
      <w:r w:rsidRPr="00585913">
        <w:rPr>
          <w:lang w:val="nl-BE"/>
        </w:rPr>
        <w:t>De voorgestelde initiatieven moeten in overeenstemming zijn met de doelstellingen en de voorwaarde</w:t>
      </w:r>
      <w:r w:rsidR="00D855FB">
        <w:rPr>
          <w:lang w:val="nl-BE"/>
        </w:rPr>
        <w:t xml:space="preserve"> tot </w:t>
      </w:r>
      <w:r w:rsidRPr="00585913">
        <w:rPr>
          <w:lang w:val="nl-BE"/>
        </w:rPr>
        <w:t>slagen van de projectoproep ‘Talent van jongeren’</w:t>
      </w:r>
      <w:r w:rsidR="00541024" w:rsidRPr="00585913">
        <w:rPr>
          <w:lang w:val="nl-BE"/>
        </w:rPr>
        <w:t xml:space="preserve">. </w:t>
      </w:r>
    </w:p>
    <w:p w:rsidR="00541024" w:rsidRPr="00585913" w:rsidRDefault="003669D7" w:rsidP="003669D7">
      <w:pPr>
        <w:pStyle w:val="Paragraphedeliste"/>
        <w:numPr>
          <w:ilvl w:val="0"/>
          <w:numId w:val="5"/>
        </w:numPr>
        <w:jc w:val="both"/>
        <w:rPr>
          <w:lang w:val="nl-BE"/>
        </w:rPr>
      </w:pPr>
      <w:r w:rsidRPr="00585913">
        <w:rPr>
          <w:lang w:val="nl-BE"/>
        </w:rPr>
        <w:t>Het aanvraagformulier moet nauwgezet worden ingevuld</w:t>
      </w:r>
      <w:r w:rsidR="00541024" w:rsidRPr="00585913">
        <w:rPr>
          <w:lang w:val="nl-BE"/>
        </w:rPr>
        <w:t xml:space="preserve">. </w:t>
      </w:r>
    </w:p>
    <w:p w:rsidR="00541024" w:rsidRPr="00585913" w:rsidRDefault="00541024" w:rsidP="00541024">
      <w:pPr>
        <w:jc w:val="both"/>
        <w:rPr>
          <w:lang w:val="nl-BE"/>
        </w:rPr>
      </w:pPr>
    </w:p>
    <w:p w:rsidR="00541024" w:rsidRPr="00585913" w:rsidRDefault="003669D7" w:rsidP="00541024">
      <w:pPr>
        <w:jc w:val="both"/>
        <w:rPr>
          <w:b/>
          <w:bCs/>
          <w:lang w:val="nl-BE"/>
        </w:rPr>
      </w:pPr>
      <w:r w:rsidRPr="00585913">
        <w:rPr>
          <w:b/>
          <w:bCs/>
          <w:lang w:val="nl-BE"/>
        </w:rPr>
        <w:t>Artike</w:t>
      </w:r>
      <w:r w:rsidR="00541024" w:rsidRPr="00585913">
        <w:rPr>
          <w:b/>
          <w:bCs/>
          <w:lang w:val="nl-BE"/>
        </w:rPr>
        <w:t xml:space="preserve">l </w:t>
      </w:r>
      <w:r w:rsidR="00547047">
        <w:rPr>
          <w:b/>
          <w:bCs/>
          <w:lang w:val="nl-BE"/>
        </w:rPr>
        <w:t>8</w:t>
      </w:r>
      <w:r w:rsidR="00541024" w:rsidRPr="00585913">
        <w:rPr>
          <w:b/>
          <w:bCs/>
          <w:lang w:val="nl-BE"/>
        </w:rPr>
        <w:t xml:space="preserve">. </w:t>
      </w:r>
      <w:r w:rsidR="00D855FB">
        <w:rPr>
          <w:b/>
          <w:bCs/>
          <w:lang w:val="nl-BE"/>
        </w:rPr>
        <w:t>Selectiec</w:t>
      </w:r>
      <w:r w:rsidR="008D720D" w:rsidRPr="00585913">
        <w:rPr>
          <w:b/>
          <w:bCs/>
          <w:lang w:val="nl-BE"/>
        </w:rPr>
        <w:t>riteria</w:t>
      </w:r>
      <w:r w:rsidR="00541024" w:rsidRPr="00585913">
        <w:rPr>
          <w:b/>
          <w:bCs/>
          <w:lang w:val="nl-BE"/>
        </w:rPr>
        <w:t xml:space="preserve"> </w:t>
      </w:r>
    </w:p>
    <w:p w:rsidR="00541024" w:rsidRPr="00585913" w:rsidRDefault="003669D7" w:rsidP="003669D7">
      <w:pPr>
        <w:rPr>
          <w:lang w:val="nl-BE"/>
        </w:rPr>
      </w:pPr>
      <w:r w:rsidRPr="00585913">
        <w:rPr>
          <w:lang w:val="nl-BE"/>
        </w:rPr>
        <w:t xml:space="preserve">De voorgestelde initiatieven zullen weerhouden worden in functie van de volgende </w:t>
      </w:r>
      <w:r w:rsidR="00547047" w:rsidRPr="00585913">
        <w:rPr>
          <w:lang w:val="nl-BE"/>
        </w:rPr>
        <w:t>criteria:</w:t>
      </w:r>
      <w:r w:rsidR="00541024" w:rsidRPr="00585913">
        <w:rPr>
          <w:lang w:val="nl-BE"/>
        </w:rPr>
        <w:t xml:space="preserve"> </w:t>
      </w:r>
    </w:p>
    <w:p w:rsidR="00541024" w:rsidRPr="00585913" w:rsidRDefault="003669D7" w:rsidP="00541024">
      <w:pPr>
        <w:pStyle w:val="Paragraphedeliste"/>
        <w:numPr>
          <w:ilvl w:val="0"/>
          <w:numId w:val="2"/>
        </w:numPr>
        <w:jc w:val="both"/>
        <w:rPr>
          <w:lang w:val="nl-BE"/>
        </w:rPr>
      </w:pPr>
      <w:r w:rsidRPr="00585913">
        <w:rPr>
          <w:lang w:val="nl-BE"/>
        </w:rPr>
        <w:t>Het realisme van het project ten opzichte van de doelstellingen</w:t>
      </w:r>
      <w:r w:rsidR="00D855FB">
        <w:rPr>
          <w:lang w:val="nl-BE"/>
        </w:rPr>
        <w:t>,</w:t>
      </w:r>
      <w:r w:rsidRPr="00585913">
        <w:rPr>
          <w:lang w:val="nl-BE"/>
        </w:rPr>
        <w:t xml:space="preserve"> van de reglementen die van kracht zijn</w:t>
      </w:r>
      <w:r w:rsidR="00D855FB">
        <w:rPr>
          <w:lang w:val="nl-BE"/>
        </w:rPr>
        <w:t>,</w:t>
      </w:r>
      <w:r w:rsidRPr="00585913">
        <w:rPr>
          <w:lang w:val="nl-BE"/>
        </w:rPr>
        <w:t xml:space="preserve"> van de timing en van het budget</w:t>
      </w:r>
      <w:r w:rsidR="00541024" w:rsidRPr="00585913">
        <w:rPr>
          <w:lang w:val="nl-BE"/>
        </w:rPr>
        <w:t>;</w:t>
      </w:r>
    </w:p>
    <w:p w:rsidR="00541024" w:rsidRPr="00585913" w:rsidRDefault="003669D7" w:rsidP="00541024">
      <w:pPr>
        <w:pStyle w:val="Paragraphedeliste"/>
        <w:numPr>
          <w:ilvl w:val="0"/>
          <w:numId w:val="2"/>
        </w:numPr>
        <w:jc w:val="both"/>
        <w:rPr>
          <w:lang w:val="nl-BE"/>
        </w:rPr>
      </w:pPr>
      <w:r w:rsidRPr="00585913">
        <w:rPr>
          <w:lang w:val="nl-BE"/>
        </w:rPr>
        <w:t>De actieve participatie van de</w:t>
      </w:r>
      <w:r w:rsidR="00547047">
        <w:rPr>
          <w:lang w:val="nl-BE"/>
        </w:rPr>
        <w:t xml:space="preserve"> leerlingen van het Koninklijk Atheneum Toots Thielemans en de betrokkenheid van de</w:t>
      </w:r>
      <w:r w:rsidRPr="00585913">
        <w:rPr>
          <w:lang w:val="nl-BE"/>
        </w:rPr>
        <w:t xml:space="preserve"> bewoners</w:t>
      </w:r>
      <w:r w:rsidR="00547047">
        <w:rPr>
          <w:lang w:val="nl-BE"/>
        </w:rPr>
        <w:t xml:space="preserve"> en </w:t>
      </w:r>
      <w:r w:rsidRPr="00585913">
        <w:rPr>
          <w:lang w:val="nl-BE"/>
        </w:rPr>
        <w:t>actoren van de wijk</w:t>
      </w:r>
      <w:r w:rsidR="00541024" w:rsidRPr="00585913">
        <w:rPr>
          <w:lang w:val="nl-BE"/>
        </w:rPr>
        <w:t>;</w:t>
      </w:r>
    </w:p>
    <w:p w:rsidR="00541024" w:rsidRPr="00585913" w:rsidRDefault="00541024" w:rsidP="00541024">
      <w:pPr>
        <w:jc w:val="both"/>
        <w:rPr>
          <w:lang w:val="nl-BE"/>
        </w:rPr>
      </w:pPr>
    </w:p>
    <w:p w:rsidR="00541024" w:rsidRPr="00585913" w:rsidRDefault="00541024" w:rsidP="00541024">
      <w:pPr>
        <w:jc w:val="both"/>
        <w:rPr>
          <w:b/>
          <w:bCs/>
          <w:lang w:val="nl-BE"/>
        </w:rPr>
      </w:pPr>
      <w:r w:rsidRPr="00585913">
        <w:rPr>
          <w:b/>
          <w:bCs/>
          <w:lang w:val="nl-BE"/>
        </w:rPr>
        <w:t>Arti</w:t>
      </w:r>
      <w:r w:rsidR="00F0464E" w:rsidRPr="00585913">
        <w:rPr>
          <w:b/>
          <w:bCs/>
          <w:lang w:val="nl-BE"/>
        </w:rPr>
        <w:t>ke</w:t>
      </w:r>
      <w:r w:rsidRPr="00585913">
        <w:rPr>
          <w:b/>
          <w:bCs/>
          <w:lang w:val="nl-BE"/>
        </w:rPr>
        <w:t xml:space="preserve">l 9. </w:t>
      </w:r>
      <w:r w:rsidR="00F0464E" w:rsidRPr="00585913">
        <w:rPr>
          <w:b/>
          <w:bCs/>
          <w:lang w:val="nl-BE"/>
        </w:rPr>
        <w:t>Selectieprocedure</w:t>
      </w:r>
    </w:p>
    <w:p w:rsidR="00541024" w:rsidRPr="00585913" w:rsidRDefault="00311B77" w:rsidP="00541024">
      <w:pPr>
        <w:pStyle w:val="Paragraphedeliste"/>
        <w:numPr>
          <w:ilvl w:val="0"/>
          <w:numId w:val="8"/>
        </w:numPr>
        <w:jc w:val="both"/>
        <w:rPr>
          <w:lang w:val="nl-BE"/>
        </w:rPr>
      </w:pPr>
      <w:r w:rsidRPr="00585913">
        <w:rPr>
          <w:lang w:val="nl-BE"/>
        </w:rPr>
        <w:t>De projectenoproep wordt verspreid via verschillende communicatiemiddelen, o.a via de website</w:t>
      </w:r>
      <w:r w:rsidR="00D855FB">
        <w:rPr>
          <w:lang w:val="nl-BE"/>
        </w:rPr>
        <w:t xml:space="preserve"> van</w:t>
      </w:r>
      <w:r w:rsidRPr="00585913">
        <w:rPr>
          <w:lang w:val="nl-BE"/>
        </w:rPr>
        <w:t xml:space="preserve"> de gemeente</w:t>
      </w:r>
      <w:r w:rsidR="00541024" w:rsidRPr="00585913">
        <w:rPr>
          <w:lang w:val="nl-BE"/>
        </w:rPr>
        <w:t xml:space="preserve">. </w:t>
      </w:r>
    </w:p>
    <w:p w:rsidR="0066032E" w:rsidRPr="00585913" w:rsidRDefault="0066032E" w:rsidP="0066032E">
      <w:pPr>
        <w:pStyle w:val="Paragraphedeliste"/>
        <w:numPr>
          <w:ilvl w:val="0"/>
          <w:numId w:val="8"/>
        </w:numPr>
        <w:jc w:val="both"/>
        <w:rPr>
          <w:lang w:val="nl-BE"/>
        </w:rPr>
      </w:pPr>
      <w:r w:rsidRPr="00585913">
        <w:rPr>
          <w:lang w:val="nl-BE"/>
        </w:rPr>
        <w:t xml:space="preserve">Het </w:t>
      </w:r>
      <w:r w:rsidR="00D855FB">
        <w:rPr>
          <w:lang w:val="nl-BE"/>
        </w:rPr>
        <w:t>kandidatuur</w:t>
      </w:r>
      <w:r w:rsidRPr="00585913">
        <w:rPr>
          <w:lang w:val="nl-BE"/>
        </w:rPr>
        <w:t>formulier</w:t>
      </w:r>
      <w:r w:rsidR="00D855FB">
        <w:rPr>
          <w:lang w:val="nl-BE"/>
        </w:rPr>
        <w:t xml:space="preserve"> </w:t>
      </w:r>
      <w:r w:rsidRPr="00585913">
        <w:rPr>
          <w:lang w:val="nl-BE"/>
        </w:rPr>
        <w:t>moet nauwgezet ingevuld worden en opgestuurd per mail (aan</w:t>
      </w:r>
      <w:r w:rsidRPr="00585913">
        <w:rPr>
          <w:rFonts w:ascii="Times New Roman" w:hAnsi="Times New Roman" w:cs="Times New Roman"/>
          <w:sz w:val="24"/>
          <w:szCs w:val="24"/>
          <w:lang w:val="nl-BE"/>
        </w:rPr>
        <w:t xml:space="preserve"> </w:t>
      </w:r>
      <w:r w:rsidR="00541024" w:rsidRPr="00585913">
        <w:rPr>
          <w:lang w:val="nl-BE"/>
        </w:rPr>
        <w:t>(</w:t>
      </w:r>
      <w:hyperlink r:id="rId7" w:history="1">
        <w:r w:rsidR="00603D26" w:rsidRPr="00585913">
          <w:rPr>
            <w:rStyle w:val="Lienhypertexte"/>
            <w:lang w:val="nl-BE"/>
          </w:rPr>
          <w:t>bkesteloot@molenbeek.irisnet.be</w:t>
        </w:r>
      </w:hyperlink>
      <w:r w:rsidR="00541024" w:rsidRPr="00585913">
        <w:rPr>
          <w:lang w:val="nl-BE"/>
        </w:rPr>
        <w:t xml:space="preserve">) </w:t>
      </w:r>
      <w:r w:rsidR="009E0A31">
        <w:rPr>
          <w:lang w:val="nl-BE"/>
        </w:rPr>
        <w:t>ten laatste op 9</w:t>
      </w:r>
      <w:r w:rsidRPr="00585913">
        <w:rPr>
          <w:lang w:val="nl-BE"/>
        </w:rPr>
        <w:t xml:space="preserve"> </w:t>
      </w:r>
      <w:r w:rsidR="009E0A31">
        <w:rPr>
          <w:lang w:val="nl-BE"/>
        </w:rPr>
        <w:t>okto</w:t>
      </w:r>
      <w:r w:rsidR="00547047">
        <w:rPr>
          <w:lang w:val="nl-BE"/>
        </w:rPr>
        <w:t>ber</w:t>
      </w:r>
      <w:r w:rsidR="00187089">
        <w:rPr>
          <w:lang w:val="nl-BE"/>
        </w:rPr>
        <w:t xml:space="preserve"> 2023</w:t>
      </w:r>
      <w:r w:rsidRPr="00585913">
        <w:rPr>
          <w:lang w:val="nl-BE"/>
        </w:rPr>
        <w:t>. Een ontvangstbewijs wordt per mail naar de kandidaten verzonden</w:t>
      </w:r>
      <w:r w:rsidR="00541024" w:rsidRPr="00585913">
        <w:rPr>
          <w:lang w:val="nl-BE"/>
        </w:rPr>
        <w:t xml:space="preserve">. </w:t>
      </w:r>
    </w:p>
    <w:p w:rsidR="0066032E" w:rsidRPr="00585913" w:rsidRDefault="0066032E" w:rsidP="0066032E">
      <w:pPr>
        <w:pStyle w:val="Paragraphedeliste"/>
        <w:numPr>
          <w:ilvl w:val="0"/>
          <w:numId w:val="8"/>
        </w:numPr>
        <w:jc w:val="both"/>
        <w:rPr>
          <w:lang w:val="nl-BE"/>
        </w:rPr>
      </w:pPr>
      <w:r w:rsidRPr="00585913">
        <w:rPr>
          <w:lang w:val="nl-BE"/>
        </w:rPr>
        <w:t xml:space="preserve">Het Departement Infrastructuur en Stedelijke Ontwikkeling gaat na of de dossiers volledig en in overeenstemming met het reglement zijn en zendt ze voor onderzoek door naar de leden van de jury. </w:t>
      </w:r>
    </w:p>
    <w:p w:rsidR="0066032E" w:rsidRPr="00585913" w:rsidRDefault="0066032E" w:rsidP="0066032E">
      <w:pPr>
        <w:pStyle w:val="Paragraphedeliste"/>
        <w:numPr>
          <w:ilvl w:val="0"/>
          <w:numId w:val="8"/>
        </w:numPr>
        <w:jc w:val="both"/>
        <w:rPr>
          <w:lang w:val="nl-BE"/>
        </w:rPr>
      </w:pPr>
      <w:r w:rsidRPr="00585913">
        <w:rPr>
          <w:lang w:val="nl-BE"/>
        </w:rPr>
        <w:t>De jury selecteert de winnaar(s) na een vergadering met de project</w:t>
      </w:r>
      <w:r w:rsidR="00D855FB">
        <w:rPr>
          <w:lang w:val="nl-BE"/>
        </w:rPr>
        <w:t>drag</w:t>
      </w:r>
      <w:r w:rsidRPr="00585913">
        <w:rPr>
          <w:lang w:val="nl-BE"/>
        </w:rPr>
        <w:t>er(s). Een datum zal later worden meegedeeld</w:t>
      </w:r>
      <w:r w:rsidRPr="00585913">
        <w:rPr>
          <w:rFonts w:ascii="Times New Roman" w:hAnsi="Times New Roman" w:cs="Times New Roman"/>
          <w:sz w:val="24"/>
          <w:szCs w:val="24"/>
          <w:lang w:val="nl-BE"/>
        </w:rPr>
        <w:t>.</w:t>
      </w:r>
    </w:p>
    <w:p w:rsidR="00541024" w:rsidRPr="00585913" w:rsidRDefault="0066032E" w:rsidP="00541024">
      <w:pPr>
        <w:pStyle w:val="Paragraphedeliste"/>
        <w:numPr>
          <w:ilvl w:val="0"/>
          <w:numId w:val="8"/>
        </w:numPr>
        <w:jc w:val="both"/>
        <w:rPr>
          <w:lang w:val="nl-BE"/>
        </w:rPr>
      </w:pPr>
      <w:r w:rsidRPr="00585913">
        <w:rPr>
          <w:lang w:val="nl-BE"/>
        </w:rPr>
        <w:t>Het College van Burgmeester en Schepenen wijst de op voorstel van de jury geselecteerde winnaar(s) aan</w:t>
      </w:r>
      <w:r w:rsidR="00541024" w:rsidRPr="00585913">
        <w:rPr>
          <w:lang w:val="nl-BE"/>
        </w:rPr>
        <w:t xml:space="preserve">. </w:t>
      </w:r>
    </w:p>
    <w:p w:rsidR="00541024" w:rsidRPr="00585913" w:rsidRDefault="0066032E" w:rsidP="00541024">
      <w:pPr>
        <w:pStyle w:val="Paragraphedeliste"/>
        <w:numPr>
          <w:ilvl w:val="0"/>
          <w:numId w:val="8"/>
        </w:numPr>
        <w:jc w:val="both"/>
        <w:rPr>
          <w:lang w:val="nl-BE"/>
        </w:rPr>
      </w:pPr>
      <w:r w:rsidRPr="00585913">
        <w:rPr>
          <w:lang w:val="nl-BE"/>
        </w:rPr>
        <w:t>De winnaar(s) wordt/worden vervolgens officieel in kennis gesteld van zijn/hun selectie en zal/zullen worden uitgenodigd om zijn/hun project te starten overeenkomstig het goedgekeurde projectprogramma en budget</w:t>
      </w:r>
      <w:r w:rsidR="00541024" w:rsidRPr="00585913">
        <w:rPr>
          <w:lang w:val="nl-BE"/>
        </w:rPr>
        <w:t xml:space="preserve">. </w:t>
      </w:r>
    </w:p>
    <w:p w:rsidR="00541024" w:rsidRPr="00585913" w:rsidRDefault="0066032E" w:rsidP="00541024">
      <w:pPr>
        <w:pStyle w:val="Paragraphedeliste"/>
        <w:numPr>
          <w:ilvl w:val="0"/>
          <w:numId w:val="8"/>
        </w:numPr>
        <w:jc w:val="both"/>
        <w:rPr>
          <w:lang w:val="nl-BE"/>
        </w:rPr>
      </w:pPr>
      <w:r w:rsidRPr="00585913">
        <w:rPr>
          <w:lang w:val="nl-BE"/>
        </w:rPr>
        <w:t>De winnaar(s) moet/moeten een activiteitenverslag en een financieel verslag van het project toezenden alsmede facturen en bewijzen van betaling voor het project</w:t>
      </w:r>
      <w:r w:rsidR="00541024" w:rsidRPr="00585913">
        <w:rPr>
          <w:lang w:val="nl-BE"/>
        </w:rPr>
        <w:t xml:space="preserve">. </w:t>
      </w:r>
    </w:p>
    <w:p w:rsidR="00541024" w:rsidRPr="00585913" w:rsidRDefault="0066032E" w:rsidP="00541024">
      <w:pPr>
        <w:pStyle w:val="Paragraphedeliste"/>
        <w:numPr>
          <w:ilvl w:val="0"/>
          <w:numId w:val="8"/>
        </w:numPr>
        <w:jc w:val="both"/>
        <w:rPr>
          <w:lang w:val="nl-BE"/>
        </w:rPr>
      </w:pPr>
      <w:r w:rsidRPr="00585913">
        <w:rPr>
          <w:lang w:val="nl-BE"/>
        </w:rPr>
        <w:t xml:space="preserve">De winnaar(s) verbindt/verbinden zich ertoe zijn/hun project </w:t>
      </w:r>
      <w:r w:rsidR="00D855FB">
        <w:rPr>
          <w:lang w:val="nl-BE"/>
        </w:rPr>
        <w:t xml:space="preserve">na de realisatie ervan </w:t>
      </w:r>
      <w:r w:rsidRPr="00585913">
        <w:rPr>
          <w:lang w:val="nl-BE"/>
        </w:rPr>
        <w:t xml:space="preserve">voor te stellen aan de </w:t>
      </w:r>
      <w:r w:rsidR="00D855FB">
        <w:rPr>
          <w:lang w:val="nl-BE"/>
        </w:rPr>
        <w:t>leerlingen van de school en aan de buurtbewoners</w:t>
      </w:r>
      <w:r w:rsidR="00541024" w:rsidRPr="00585913">
        <w:rPr>
          <w:lang w:val="nl-BE"/>
        </w:rPr>
        <w:t xml:space="preserve">. </w:t>
      </w:r>
    </w:p>
    <w:p w:rsidR="00541024" w:rsidRPr="00585913" w:rsidRDefault="00541024" w:rsidP="00541024">
      <w:pPr>
        <w:jc w:val="both"/>
        <w:rPr>
          <w:lang w:val="nl-BE"/>
        </w:rPr>
      </w:pPr>
    </w:p>
    <w:p w:rsidR="00541024" w:rsidRPr="00585913" w:rsidRDefault="00F0464E" w:rsidP="00541024">
      <w:pPr>
        <w:jc w:val="both"/>
        <w:rPr>
          <w:b/>
          <w:bCs/>
          <w:lang w:val="nl-BE"/>
        </w:rPr>
      </w:pPr>
      <w:r w:rsidRPr="00585913">
        <w:rPr>
          <w:b/>
          <w:bCs/>
          <w:lang w:val="nl-BE"/>
        </w:rPr>
        <w:t>Artike</w:t>
      </w:r>
      <w:r w:rsidR="00541024" w:rsidRPr="00585913">
        <w:rPr>
          <w:b/>
          <w:bCs/>
          <w:lang w:val="nl-BE"/>
        </w:rPr>
        <w:t xml:space="preserve">l 10. </w:t>
      </w:r>
      <w:r w:rsidRPr="00585913">
        <w:rPr>
          <w:b/>
          <w:bCs/>
          <w:lang w:val="nl-BE"/>
        </w:rPr>
        <w:t>Gebruik van de subsidie</w:t>
      </w:r>
    </w:p>
    <w:p w:rsidR="00541024" w:rsidRPr="00585913" w:rsidRDefault="00F0464E" w:rsidP="00F0464E">
      <w:pPr>
        <w:spacing w:line="276" w:lineRule="auto"/>
        <w:jc w:val="both"/>
        <w:rPr>
          <w:rFonts w:ascii="Times New Roman" w:hAnsi="Times New Roman" w:cs="Times New Roman"/>
          <w:sz w:val="24"/>
          <w:szCs w:val="24"/>
          <w:lang w:val="nl-BE"/>
        </w:rPr>
      </w:pPr>
      <w:r w:rsidRPr="00585913">
        <w:rPr>
          <w:lang w:val="nl-BE"/>
        </w:rPr>
        <w:t>Voor elk element dat in onderhavig reglement niet wordt verduidelijkt moet men de wet van 14 november 1983 betreffende de controle op de toekenning en het gebruik van de door gemeente toegekende subsidies toepassen</w:t>
      </w:r>
      <w:r w:rsidR="00541024" w:rsidRPr="00585913">
        <w:rPr>
          <w:lang w:val="nl-BE"/>
        </w:rPr>
        <w:t xml:space="preserve">. </w:t>
      </w:r>
    </w:p>
    <w:p w:rsidR="00541024" w:rsidRPr="00585913" w:rsidRDefault="00585913" w:rsidP="00541024">
      <w:pPr>
        <w:pStyle w:val="Paragraphedeliste"/>
        <w:numPr>
          <w:ilvl w:val="0"/>
          <w:numId w:val="10"/>
        </w:numPr>
        <w:jc w:val="both"/>
        <w:rPr>
          <w:lang w:val="nl-BE"/>
        </w:rPr>
      </w:pPr>
      <w:r w:rsidRPr="00585913">
        <w:rPr>
          <w:lang w:val="nl-BE"/>
        </w:rPr>
        <w:t>Elke begunstigde van de toegekende subsidie moet deze gebruiken voor de doeleinden waarvoor ze toegekend werd</w:t>
      </w:r>
      <w:r w:rsidR="00541024" w:rsidRPr="00585913">
        <w:rPr>
          <w:lang w:val="nl-BE"/>
        </w:rPr>
        <w:t xml:space="preserve">. </w:t>
      </w:r>
    </w:p>
    <w:p w:rsidR="00541024" w:rsidRPr="00585913" w:rsidRDefault="00585913" w:rsidP="00541024">
      <w:pPr>
        <w:pStyle w:val="Paragraphedeliste"/>
        <w:numPr>
          <w:ilvl w:val="0"/>
          <w:numId w:val="10"/>
        </w:numPr>
        <w:jc w:val="both"/>
        <w:rPr>
          <w:lang w:val="nl-BE"/>
        </w:rPr>
      </w:pPr>
      <w:r w:rsidRPr="00585913">
        <w:rPr>
          <w:lang w:val="nl-BE"/>
        </w:rPr>
        <w:lastRenderedPageBreak/>
        <w:t>De begunstigde verbindt zich ertoe om nauwgezet de termijnen te respecteren alsook het overhandigen van de bewijsstukken</w:t>
      </w:r>
      <w:r w:rsidR="00541024" w:rsidRPr="00585913">
        <w:rPr>
          <w:lang w:val="nl-BE"/>
        </w:rPr>
        <w:t xml:space="preserve">. </w:t>
      </w:r>
    </w:p>
    <w:p w:rsidR="00541024" w:rsidRPr="00585913" w:rsidRDefault="00585913" w:rsidP="00541024">
      <w:pPr>
        <w:pStyle w:val="Paragraphedeliste"/>
        <w:numPr>
          <w:ilvl w:val="0"/>
          <w:numId w:val="10"/>
        </w:numPr>
        <w:jc w:val="both"/>
        <w:rPr>
          <w:lang w:val="nl-BE"/>
        </w:rPr>
      </w:pPr>
      <w:r w:rsidRPr="00585913">
        <w:rPr>
          <w:lang w:val="nl-BE"/>
        </w:rPr>
        <w:t>De subsidiërende overheden behouden zich het recht voor om ter plaatse over te gaan tot een controle van het gebruik van de toegekende subsidie</w:t>
      </w:r>
      <w:r w:rsidR="00541024" w:rsidRPr="00585913">
        <w:rPr>
          <w:lang w:val="nl-BE"/>
        </w:rPr>
        <w:t xml:space="preserve">. </w:t>
      </w:r>
    </w:p>
    <w:p w:rsidR="00541024" w:rsidRPr="00585913" w:rsidRDefault="00585913" w:rsidP="00541024">
      <w:pPr>
        <w:pStyle w:val="Paragraphedeliste"/>
        <w:numPr>
          <w:ilvl w:val="0"/>
          <w:numId w:val="10"/>
        </w:numPr>
        <w:jc w:val="both"/>
        <w:rPr>
          <w:lang w:val="nl-BE"/>
        </w:rPr>
      </w:pPr>
      <w:r w:rsidRPr="00585913">
        <w:rPr>
          <w:lang w:val="nl-BE"/>
        </w:rPr>
        <w:t>Het mobiele materiaal dat aangekocht werd met het budget van de subsidie zal in geval het niet meer gebruikt wordt in het kader van het project teruggegeven worden aan de subsidiërende overheden die het ter beschikking zal stellen van andere verenigingen</w:t>
      </w:r>
      <w:r w:rsidR="00541024" w:rsidRPr="00585913">
        <w:rPr>
          <w:lang w:val="nl-BE"/>
        </w:rPr>
        <w:t xml:space="preserve">. </w:t>
      </w:r>
    </w:p>
    <w:p w:rsidR="00541024" w:rsidRPr="00585913" w:rsidRDefault="00585913" w:rsidP="00541024">
      <w:pPr>
        <w:pStyle w:val="Paragraphedeliste"/>
        <w:numPr>
          <w:ilvl w:val="0"/>
          <w:numId w:val="10"/>
        </w:numPr>
        <w:jc w:val="both"/>
        <w:rPr>
          <w:lang w:val="nl-BE"/>
        </w:rPr>
      </w:pPr>
      <w:r w:rsidRPr="00585913">
        <w:rPr>
          <w:lang w:val="nl-BE"/>
        </w:rPr>
        <w:t>De begunstigde van een subsidie is gehouden om deze terug te betalen in het geval</w:t>
      </w:r>
      <w:r w:rsidR="00541024" w:rsidRPr="00585913">
        <w:rPr>
          <w:lang w:val="nl-BE"/>
        </w:rPr>
        <w:t xml:space="preserve">: </w:t>
      </w:r>
    </w:p>
    <w:p w:rsidR="00541024" w:rsidRPr="00585913" w:rsidRDefault="00585913" w:rsidP="00541024">
      <w:pPr>
        <w:pStyle w:val="Paragraphedeliste"/>
        <w:numPr>
          <w:ilvl w:val="0"/>
          <w:numId w:val="11"/>
        </w:numPr>
        <w:jc w:val="both"/>
        <w:rPr>
          <w:lang w:val="nl-BE"/>
        </w:rPr>
      </w:pPr>
      <w:r w:rsidRPr="00585913">
        <w:rPr>
          <w:lang w:val="nl-BE"/>
        </w:rPr>
        <w:t>Hij de subsidie niet gebruikt voor de voorziene doeleinden</w:t>
      </w:r>
      <w:r w:rsidR="00541024" w:rsidRPr="00585913">
        <w:rPr>
          <w:lang w:val="nl-BE"/>
        </w:rPr>
        <w:t>;</w:t>
      </w:r>
    </w:p>
    <w:p w:rsidR="00541024" w:rsidRPr="00585913" w:rsidRDefault="00585913" w:rsidP="00541024">
      <w:pPr>
        <w:pStyle w:val="Paragraphedeliste"/>
        <w:numPr>
          <w:ilvl w:val="0"/>
          <w:numId w:val="11"/>
        </w:numPr>
        <w:jc w:val="both"/>
        <w:rPr>
          <w:lang w:val="nl-BE"/>
        </w:rPr>
      </w:pPr>
      <w:r w:rsidRPr="00585913">
        <w:rPr>
          <w:lang w:val="nl-BE"/>
        </w:rPr>
        <w:t>Hij de gevraagde bewijsstukken niet verstrekt binnen de termijn die vastgelegd is in het onderhavige reglement</w:t>
      </w:r>
      <w:r w:rsidR="00541024" w:rsidRPr="00585913">
        <w:rPr>
          <w:lang w:val="nl-BE"/>
        </w:rPr>
        <w:t>;</w:t>
      </w:r>
    </w:p>
    <w:p w:rsidR="00541024" w:rsidRPr="00585913" w:rsidRDefault="00585913" w:rsidP="00541024">
      <w:pPr>
        <w:pStyle w:val="Paragraphedeliste"/>
        <w:numPr>
          <w:ilvl w:val="0"/>
          <w:numId w:val="11"/>
        </w:numPr>
        <w:jc w:val="both"/>
        <w:rPr>
          <w:lang w:val="nl-BE"/>
        </w:rPr>
      </w:pPr>
      <w:r w:rsidRPr="00585913">
        <w:rPr>
          <w:lang w:val="nl-BE"/>
        </w:rPr>
        <w:t>Hij zich verzet tegen de uitvoering van de controle</w:t>
      </w:r>
      <w:r w:rsidR="00541024" w:rsidRPr="00585913">
        <w:rPr>
          <w:lang w:val="nl-BE"/>
        </w:rPr>
        <w:t xml:space="preserve">. </w:t>
      </w:r>
    </w:p>
    <w:p w:rsidR="00541024" w:rsidRPr="00585913" w:rsidRDefault="00585913" w:rsidP="00541024">
      <w:pPr>
        <w:pStyle w:val="Paragraphedeliste"/>
        <w:numPr>
          <w:ilvl w:val="0"/>
          <w:numId w:val="12"/>
        </w:numPr>
        <w:jc w:val="both"/>
        <w:rPr>
          <w:lang w:val="nl-BE"/>
        </w:rPr>
      </w:pPr>
      <w:r w:rsidRPr="00585913">
        <w:rPr>
          <w:lang w:val="nl-BE"/>
        </w:rPr>
        <w:t>Wanneer de begunstigde van de subsidie in gebreke blijft inzake het verstrekken van de gevraagde bewijsstukken is hij gehouden tot de terugbetaling ten belope van het niet-gerechtvaardigde deel</w:t>
      </w:r>
      <w:r w:rsidR="00541024" w:rsidRPr="00585913">
        <w:rPr>
          <w:lang w:val="nl-BE"/>
        </w:rPr>
        <w:t xml:space="preserve">. </w:t>
      </w:r>
    </w:p>
    <w:p w:rsidR="00541024" w:rsidRPr="00585913" w:rsidRDefault="00541024" w:rsidP="00541024">
      <w:pPr>
        <w:jc w:val="both"/>
        <w:rPr>
          <w:lang w:val="nl-BE"/>
        </w:rPr>
      </w:pPr>
    </w:p>
    <w:p w:rsidR="00541024" w:rsidRPr="00585913" w:rsidRDefault="00541024" w:rsidP="00541024">
      <w:pPr>
        <w:jc w:val="both"/>
        <w:rPr>
          <w:b/>
          <w:bCs/>
          <w:lang w:val="nl-BE"/>
        </w:rPr>
      </w:pPr>
      <w:r w:rsidRPr="00585913">
        <w:rPr>
          <w:b/>
          <w:bCs/>
          <w:lang w:val="nl-BE"/>
        </w:rPr>
        <w:t>Arti</w:t>
      </w:r>
      <w:r w:rsidR="00F0464E" w:rsidRPr="00585913">
        <w:rPr>
          <w:b/>
          <w:bCs/>
          <w:lang w:val="nl-BE"/>
        </w:rPr>
        <w:t>ke</w:t>
      </w:r>
      <w:r w:rsidRPr="00585913">
        <w:rPr>
          <w:b/>
          <w:bCs/>
          <w:lang w:val="nl-BE"/>
        </w:rPr>
        <w:t>l 11. Communicati</w:t>
      </w:r>
      <w:r w:rsidR="00F0464E" w:rsidRPr="00585913">
        <w:rPr>
          <w:b/>
          <w:bCs/>
          <w:lang w:val="nl-BE"/>
        </w:rPr>
        <w:t>e</w:t>
      </w:r>
      <w:r w:rsidRPr="00585913">
        <w:rPr>
          <w:b/>
          <w:bCs/>
          <w:lang w:val="nl-BE"/>
        </w:rPr>
        <w:t xml:space="preserve"> </w:t>
      </w:r>
    </w:p>
    <w:p w:rsidR="00F0464E" w:rsidRPr="00585913" w:rsidRDefault="00F0464E" w:rsidP="00F0464E">
      <w:pPr>
        <w:pStyle w:val="Paragraphedeliste"/>
        <w:numPr>
          <w:ilvl w:val="0"/>
          <w:numId w:val="9"/>
        </w:numPr>
        <w:jc w:val="both"/>
        <w:rPr>
          <w:lang w:val="nl-BE"/>
        </w:rPr>
      </w:pPr>
      <w:r w:rsidRPr="00585913">
        <w:rPr>
          <w:lang w:val="nl-BE"/>
        </w:rPr>
        <w:t>Elke reclame of publicatie die verband houdt met de realisatie van het project zal de logo’s van de Gemeente</w:t>
      </w:r>
      <w:r w:rsidR="00122E93">
        <w:rPr>
          <w:lang w:val="nl-BE"/>
        </w:rPr>
        <w:t>,</w:t>
      </w:r>
      <w:r w:rsidRPr="00122E93">
        <w:rPr>
          <w:lang w:val="nl-BE"/>
        </w:rPr>
        <w:t xml:space="preserve"> </w:t>
      </w:r>
      <w:r w:rsidRPr="00D855FB">
        <w:rPr>
          <w:lang w:val="nl-BE"/>
        </w:rPr>
        <w:t>W</w:t>
      </w:r>
      <w:r w:rsidR="00975DDA" w:rsidRPr="00D855FB">
        <w:rPr>
          <w:lang w:val="nl-BE"/>
        </w:rPr>
        <w:t>al</w:t>
      </w:r>
      <w:r w:rsidRPr="00D855FB">
        <w:rPr>
          <w:lang w:val="nl-BE"/>
        </w:rPr>
        <w:t>lonie Bruxelles Enseignement en</w:t>
      </w:r>
      <w:r w:rsidR="00975DDA" w:rsidRPr="00D855FB">
        <w:rPr>
          <w:lang w:val="nl-BE"/>
        </w:rPr>
        <w:t xml:space="preserve"> perspectives.brussels</w:t>
      </w:r>
      <w:r w:rsidRPr="00122E93">
        <w:rPr>
          <w:lang w:val="nl-BE"/>
        </w:rPr>
        <w:t xml:space="preserve"> </w:t>
      </w:r>
      <w:r w:rsidRPr="00585913">
        <w:rPr>
          <w:lang w:val="nl-BE"/>
        </w:rPr>
        <w:t>dragen</w:t>
      </w:r>
      <w:r w:rsidR="00541024" w:rsidRPr="00585913">
        <w:rPr>
          <w:lang w:val="nl-BE"/>
        </w:rPr>
        <w:t xml:space="preserve">. </w:t>
      </w:r>
    </w:p>
    <w:p w:rsidR="00F0464E" w:rsidRPr="00585913" w:rsidRDefault="00F0464E" w:rsidP="00F0464E">
      <w:pPr>
        <w:pStyle w:val="Paragraphedeliste"/>
        <w:numPr>
          <w:ilvl w:val="0"/>
          <w:numId w:val="9"/>
        </w:numPr>
        <w:jc w:val="both"/>
        <w:rPr>
          <w:lang w:val="nl-BE"/>
        </w:rPr>
      </w:pPr>
      <w:r w:rsidRPr="00585913">
        <w:rPr>
          <w:lang w:val="nl-BE"/>
        </w:rPr>
        <w:t xml:space="preserve">De beheerders verbinden zich ertoe om de zichtbaarheid van hun project toe te laten via foto’s, publicaties, video’s, enz. Die mogen gebruikt worden door de Gemeente en het Gewest.  </w:t>
      </w:r>
    </w:p>
    <w:p w:rsidR="00541024" w:rsidRPr="00585913" w:rsidRDefault="00541024" w:rsidP="00541024">
      <w:pPr>
        <w:jc w:val="both"/>
        <w:rPr>
          <w:lang w:val="nl-BE"/>
        </w:rPr>
      </w:pPr>
    </w:p>
    <w:p w:rsidR="00541024" w:rsidRPr="00585913" w:rsidRDefault="00541024" w:rsidP="00541024">
      <w:pPr>
        <w:jc w:val="both"/>
        <w:rPr>
          <w:b/>
          <w:bCs/>
          <w:lang w:val="nl-BE"/>
        </w:rPr>
      </w:pPr>
      <w:r w:rsidRPr="00585913">
        <w:rPr>
          <w:b/>
          <w:bCs/>
          <w:lang w:val="nl-BE"/>
        </w:rPr>
        <w:t>Arti</w:t>
      </w:r>
      <w:r w:rsidR="00F0464E" w:rsidRPr="00585913">
        <w:rPr>
          <w:b/>
          <w:bCs/>
          <w:lang w:val="nl-BE"/>
        </w:rPr>
        <w:t>kel</w:t>
      </w:r>
      <w:r w:rsidRPr="00585913">
        <w:rPr>
          <w:b/>
          <w:bCs/>
          <w:lang w:val="nl-BE"/>
        </w:rPr>
        <w:t xml:space="preserve"> 12. N</w:t>
      </w:r>
      <w:r w:rsidR="00F0464E" w:rsidRPr="00585913">
        <w:rPr>
          <w:b/>
          <w:bCs/>
          <w:lang w:val="nl-BE"/>
        </w:rPr>
        <w:t>iet-uitvoering van het project</w:t>
      </w:r>
    </w:p>
    <w:p w:rsidR="00F0464E" w:rsidRPr="00585913" w:rsidRDefault="00F0464E" w:rsidP="00F0464E">
      <w:pPr>
        <w:rPr>
          <w:lang w:val="nl-BE"/>
        </w:rPr>
      </w:pPr>
      <w:r w:rsidRPr="00585913">
        <w:rPr>
          <w:lang w:val="nl-BE"/>
        </w:rPr>
        <w:t xml:space="preserve">In geval van gedeeltelijke niet-uitvoering van het project zullen de niet-bestede bedragen door de gemeente worden teruggevorderd van de projectbeheerder. </w:t>
      </w:r>
    </w:p>
    <w:p w:rsidR="00541024" w:rsidRPr="00585913" w:rsidRDefault="00F0464E" w:rsidP="00F0464E">
      <w:pPr>
        <w:rPr>
          <w:lang w:val="nl-BE"/>
        </w:rPr>
      </w:pPr>
      <w:r w:rsidRPr="00585913">
        <w:rPr>
          <w:lang w:val="nl-BE"/>
        </w:rPr>
        <w:t>Als het project niet volledig wordt uitgevoerd moet het vo</w:t>
      </w:r>
      <w:bookmarkStart w:id="0" w:name="_GoBack"/>
      <w:bookmarkEnd w:id="0"/>
      <w:r w:rsidRPr="00585913">
        <w:rPr>
          <w:lang w:val="nl-BE"/>
        </w:rPr>
        <w:t xml:space="preserve">lledige bedrag aan de Gemeente terugbetaald worden. </w:t>
      </w:r>
    </w:p>
    <w:p w:rsidR="00F0464E" w:rsidRPr="00585913" w:rsidRDefault="00F0464E" w:rsidP="00F0464E">
      <w:pPr>
        <w:spacing w:line="276" w:lineRule="auto"/>
        <w:jc w:val="both"/>
        <w:rPr>
          <w:rFonts w:ascii="Times New Roman" w:hAnsi="Times New Roman" w:cs="Times New Roman"/>
          <w:sz w:val="24"/>
          <w:szCs w:val="24"/>
          <w:lang w:val="nl-BE"/>
        </w:rPr>
      </w:pPr>
    </w:p>
    <w:p w:rsidR="00541024" w:rsidRPr="00585913" w:rsidRDefault="00F0464E" w:rsidP="00541024">
      <w:pPr>
        <w:jc w:val="both"/>
        <w:rPr>
          <w:b/>
          <w:bCs/>
          <w:lang w:val="nl-BE"/>
        </w:rPr>
      </w:pPr>
      <w:r w:rsidRPr="00585913">
        <w:rPr>
          <w:b/>
          <w:bCs/>
          <w:lang w:val="nl-BE"/>
        </w:rPr>
        <w:t>Artikel</w:t>
      </w:r>
      <w:r w:rsidR="00541024" w:rsidRPr="00585913">
        <w:rPr>
          <w:b/>
          <w:bCs/>
          <w:lang w:val="nl-BE"/>
        </w:rPr>
        <w:t xml:space="preserve"> 13. </w:t>
      </w:r>
      <w:r w:rsidRPr="00585913">
        <w:rPr>
          <w:b/>
          <w:bCs/>
          <w:lang w:val="nl-BE"/>
        </w:rPr>
        <w:t>Geschillen</w:t>
      </w:r>
    </w:p>
    <w:p w:rsidR="00F0464E" w:rsidRPr="00585913" w:rsidRDefault="00F0464E" w:rsidP="00F0464E">
      <w:pPr>
        <w:rPr>
          <w:lang w:val="nl-BE"/>
        </w:rPr>
      </w:pPr>
      <w:r w:rsidRPr="00585913">
        <w:rPr>
          <w:lang w:val="nl-BE"/>
        </w:rPr>
        <w:t xml:space="preserve">De nauwkeurigheid van de ingediende gegevens alsook de observatie van de richtlijnen kunnen op elk moment geverifieerd worden door een mandataris van de College van Burgemeester en Schepenen. </w:t>
      </w:r>
    </w:p>
    <w:p w:rsidR="00F0464E" w:rsidRPr="00585913" w:rsidRDefault="00F0464E" w:rsidP="00F0464E">
      <w:pPr>
        <w:rPr>
          <w:lang w:val="nl-BE"/>
        </w:rPr>
      </w:pPr>
      <w:r w:rsidRPr="00585913">
        <w:rPr>
          <w:lang w:val="nl-BE"/>
        </w:rPr>
        <w:t xml:space="preserve">Een vaststelling van een inbreuk kan leiden tot de uitsluiting van de onderhavige subsidie en/of tot de terugbetaling van subsidies die reeds toegekend werden. </w:t>
      </w:r>
    </w:p>
    <w:p w:rsidR="00541024" w:rsidRPr="00585913" w:rsidRDefault="00F0464E" w:rsidP="00F0464E">
      <w:pPr>
        <w:rPr>
          <w:lang w:val="nl-BE"/>
        </w:rPr>
      </w:pPr>
      <w:r w:rsidRPr="00585913">
        <w:rPr>
          <w:lang w:val="nl-BE"/>
        </w:rPr>
        <w:t>In geval van conflicten, zijn uitsluitend de Hoven en Rechtbanken van het gerechtelijk arrondissement Brussel bevoegd om de geschillen met betrekking tot het onderhavig reglement te regelen</w:t>
      </w:r>
      <w:r w:rsidR="00541024" w:rsidRPr="00585913">
        <w:rPr>
          <w:lang w:val="nl-BE"/>
        </w:rPr>
        <w:t xml:space="preserve">. </w:t>
      </w:r>
    </w:p>
    <w:p w:rsidR="00541024" w:rsidRPr="00585913" w:rsidRDefault="00541024" w:rsidP="00541024">
      <w:pPr>
        <w:jc w:val="both"/>
        <w:rPr>
          <w:lang w:val="nl-BE"/>
        </w:rPr>
      </w:pPr>
    </w:p>
    <w:p w:rsidR="00FE1C66" w:rsidRDefault="00FE1C66" w:rsidP="00541024">
      <w:pPr>
        <w:jc w:val="both"/>
        <w:rPr>
          <w:b/>
          <w:bCs/>
          <w:lang w:val="nl-BE"/>
        </w:rPr>
      </w:pPr>
    </w:p>
    <w:p w:rsidR="00541024" w:rsidRPr="00585913" w:rsidRDefault="00B471A5" w:rsidP="00541024">
      <w:pPr>
        <w:jc w:val="both"/>
        <w:rPr>
          <w:b/>
          <w:bCs/>
          <w:lang w:val="nl-BE"/>
        </w:rPr>
      </w:pPr>
      <w:r w:rsidRPr="00585913">
        <w:rPr>
          <w:b/>
          <w:bCs/>
          <w:lang w:val="nl-BE"/>
        </w:rPr>
        <w:lastRenderedPageBreak/>
        <w:t>C</w:t>
      </w:r>
      <w:r w:rsidR="00541024" w:rsidRPr="00585913">
        <w:rPr>
          <w:b/>
          <w:bCs/>
          <w:lang w:val="nl-BE"/>
        </w:rPr>
        <w:t>ontact</w:t>
      </w:r>
      <w:r w:rsidRPr="00585913">
        <w:rPr>
          <w:b/>
          <w:bCs/>
          <w:lang w:val="nl-BE"/>
        </w:rPr>
        <w:t>persoon</w:t>
      </w:r>
    </w:p>
    <w:p w:rsidR="00080BAA" w:rsidRPr="00585913" w:rsidRDefault="00080BAA" w:rsidP="00541024">
      <w:pPr>
        <w:jc w:val="both"/>
        <w:rPr>
          <w:lang w:val="nl-BE"/>
        </w:rPr>
      </w:pPr>
      <w:r w:rsidRPr="00585913">
        <w:rPr>
          <w:lang w:val="nl-BE"/>
        </w:rPr>
        <w:t>Kesteloot Baptiste</w:t>
      </w:r>
    </w:p>
    <w:p w:rsidR="00080BAA" w:rsidRPr="00585913" w:rsidRDefault="00B471A5" w:rsidP="00541024">
      <w:pPr>
        <w:jc w:val="both"/>
        <w:rPr>
          <w:lang w:val="nl-BE"/>
        </w:rPr>
      </w:pPr>
      <w:r w:rsidRPr="00585913">
        <w:rPr>
          <w:lang w:val="nl-BE"/>
        </w:rPr>
        <w:t>School-wijk c</w:t>
      </w:r>
      <w:r w:rsidR="00080BAA" w:rsidRPr="00585913">
        <w:rPr>
          <w:lang w:val="nl-BE"/>
        </w:rPr>
        <w:t>o</w:t>
      </w:r>
      <w:r w:rsidRPr="00585913">
        <w:rPr>
          <w:lang w:val="nl-BE"/>
        </w:rPr>
        <w:t>ö</w:t>
      </w:r>
      <w:r w:rsidR="00080BAA" w:rsidRPr="00585913">
        <w:rPr>
          <w:lang w:val="nl-BE"/>
        </w:rPr>
        <w:t xml:space="preserve">rdinateur </w:t>
      </w:r>
    </w:p>
    <w:p w:rsidR="00080BAA" w:rsidRPr="00585913" w:rsidRDefault="00D848C1" w:rsidP="00541024">
      <w:pPr>
        <w:jc w:val="both"/>
        <w:rPr>
          <w:lang w:val="nl-BE"/>
        </w:rPr>
      </w:pPr>
      <w:r w:rsidRPr="00585913">
        <w:rPr>
          <w:lang w:val="nl-BE"/>
        </w:rPr>
        <w:t>De</w:t>
      </w:r>
      <w:r w:rsidR="00541024" w:rsidRPr="00585913">
        <w:rPr>
          <w:lang w:val="nl-BE"/>
        </w:rPr>
        <w:t>partement Infrastructu</w:t>
      </w:r>
      <w:r w:rsidRPr="00585913">
        <w:rPr>
          <w:lang w:val="nl-BE"/>
        </w:rPr>
        <w:t>ur</w:t>
      </w:r>
      <w:r w:rsidR="00541024" w:rsidRPr="00585913">
        <w:rPr>
          <w:lang w:val="nl-BE"/>
        </w:rPr>
        <w:t xml:space="preserve"> e</w:t>
      </w:r>
      <w:r w:rsidRPr="00585913">
        <w:rPr>
          <w:lang w:val="nl-BE"/>
        </w:rPr>
        <w:t>n</w:t>
      </w:r>
      <w:r w:rsidR="00541024" w:rsidRPr="00585913">
        <w:rPr>
          <w:lang w:val="nl-BE"/>
        </w:rPr>
        <w:t xml:space="preserve"> </w:t>
      </w:r>
      <w:r w:rsidRPr="00585913">
        <w:rPr>
          <w:lang w:val="nl-BE"/>
        </w:rPr>
        <w:t>Stedelijke Ontwikkeling</w:t>
      </w:r>
    </w:p>
    <w:p w:rsidR="00541024" w:rsidRPr="00585913" w:rsidRDefault="00F0464E" w:rsidP="00541024">
      <w:pPr>
        <w:jc w:val="both"/>
        <w:rPr>
          <w:lang w:val="nl-BE"/>
        </w:rPr>
      </w:pPr>
      <w:r w:rsidRPr="00585913">
        <w:rPr>
          <w:lang w:val="nl-BE"/>
        </w:rPr>
        <w:t>Opzichtersstraat</w:t>
      </w:r>
      <w:r w:rsidR="00080BAA" w:rsidRPr="00585913">
        <w:rPr>
          <w:lang w:val="nl-BE"/>
        </w:rPr>
        <w:t xml:space="preserve"> </w:t>
      </w:r>
      <w:r w:rsidR="0066032E" w:rsidRPr="00585913">
        <w:rPr>
          <w:lang w:val="nl-BE"/>
        </w:rPr>
        <w:t xml:space="preserve">63-65, 1080 </w:t>
      </w:r>
      <w:r w:rsidRPr="00585913">
        <w:rPr>
          <w:lang w:val="nl-BE"/>
        </w:rPr>
        <w:t>Sint-</w:t>
      </w:r>
      <w:r w:rsidR="0066032E" w:rsidRPr="00585913">
        <w:rPr>
          <w:lang w:val="nl-BE"/>
        </w:rPr>
        <w:t>Jans</w:t>
      </w:r>
      <w:r w:rsidRPr="00585913">
        <w:rPr>
          <w:lang w:val="nl-BE"/>
        </w:rPr>
        <w:t>-</w:t>
      </w:r>
      <w:r w:rsidR="0066032E" w:rsidRPr="00585913">
        <w:rPr>
          <w:lang w:val="nl-BE"/>
        </w:rPr>
        <w:t>Molenbeek</w:t>
      </w:r>
      <w:r w:rsidR="00541024" w:rsidRPr="00585913">
        <w:rPr>
          <w:lang w:val="nl-BE"/>
        </w:rPr>
        <w:t xml:space="preserve"> </w:t>
      </w:r>
    </w:p>
    <w:p w:rsidR="00541024" w:rsidRPr="00585913" w:rsidRDefault="00F0464E" w:rsidP="00541024">
      <w:pPr>
        <w:jc w:val="both"/>
        <w:rPr>
          <w:lang w:val="nl-BE"/>
        </w:rPr>
      </w:pPr>
      <w:r w:rsidRPr="00585913">
        <w:rPr>
          <w:lang w:val="nl-BE"/>
        </w:rPr>
        <w:t>Graaf van Vlaanderenstraat</w:t>
      </w:r>
      <w:r w:rsidR="00541024" w:rsidRPr="00585913">
        <w:rPr>
          <w:lang w:val="nl-BE"/>
        </w:rPr>
        <w:t xml:space="preserve"> 20, 1080 </w:t>
      </w:r>
      <w:r w:rsidR="0066032E" w:rsidRPr="00585913">
        <w:rPr>
          <w:lang w:val="nl-BE"/>
        </w:rPr>
        <w:t>Sint</w:t>
      </w:r>
      <w:r w:rsidRPr="00585913">
        <w:rPr>
          <w:lang w:val="nl-BE"/>
        </w:rPr>
        <w:t>-Jans-</w:t>
      </w:r>
      <w:r w:rsidR="00541024" w:rsidRPr="00585913">
        <w:rPr>
          <w:lang w:val="nl-BE"/>
        </w:rPr>
        <w:t>Molenbeek</w:t>
      </w:r>
    </w:p>
    <w:p w:rsidR="00541024" w:rsidRPr="00FE1C66" w:rsidRDefault="00541024" w:rsidP="00541024">
      <w:pPr>
        <w:jc w:val="both"/>
        <w:rPr>
          <w:lang w:val="nl-BE"/>
        </w:rPr>
      </w:pPr>
      <w:r w:rsidRPr="00FE1C66">
        <w:rPr>
          <w:lang w:val="nl-BE"/>
        </w:rPr>
        <w:t xml:space="preserve">Mail : </w:t>
      </w:r>
      <w:hyperlink r:id="rId8" w:history="1">
        <w:r w:rsidR="00080BAA" w:rsidRPr="00FE1C66">
          <w:rPr>
            <w:rStyle w:val="Lienhypertexte"/>
            <w:lang w:val="nl-BE"/>
          </w:rPr>
          <w:t>bkesteloot@molenbeek.irisnet.be</w:t>
        </w:r>
      </w:hyperlink>
      <w:r w:rsidRPr="00FE1C66">
        <w:rPr>
          <w:lang w:val="nl-BE"/>
        </w:rPr>
        <w:t xml:space="preserve"> – Tel. : 02 </w:t>
      </w:r>
      <w:r w:rsidR="00FF6398" w:rsidRPr="00FE1C66">
        <w:rPr>
          <w:lang w:val="nl-BE"/>
        </w:rPr>
        <w:t>600 49 44</w:t>
      </w:r>
    </w:p>
    <w:p w:rsidR="00541024" w:rsidRPr="00FE1C66" w:rsidRDefault="00541024" w:rsidP="00541024">
      <w:pPr>
        <w:jc w:val="both"/>
        <w:rPr>
          <w:lang w:val="nl-BE"/>
        </w:rPr>
      </w:pPr>
    </w:p>
    <w:p w:rsidR="00541024" w:rsidRPr="00FE1C66" w:rsidRDefault="00FE1C66" w:rsidP="00541024">
      <w:pPr>
        <w:jc w:val="both"/>
        <w:rPr>
          <w:lang w:val="nl-BE"/>
        </w:rPr>
      </w:pPr>
      <w:r w:rsidRPr="00FE1C66">
        <w:rPr>
          <w:b/>
          <w:bCs/>
          <w:lang w:val="nl-BE"/>
        </w:rPr>
        <w:t xml:space="preserve">Voor meer </w:t>
      </w:r>
      <w:r w:rsidR="00056D88" w:rsidRPr="00FE1C66">
        <w:rPr>
          <w:b/>
          <w:bCs/>
          <w:lang w:val="nl-BE"/>
        </w:rPr>
        <w:t>informatie</w:t>
      </w:r>
      <w:r w:rsidR="00056D88" w:rsidRPr="00FE1C66">
        <w:rPr>
          <w:lang w:val="nl-BE"/>
        </w:rPr>
        <w:t>:</w:t>
      </w:r>
    </w:p>
    <w:p w:rsidR="00D848C1" w:rsidRPr="00187089" w:rsidRDefault="00272AD2" w:rsidP="00D848C1">
      <w:pPr>
        <w:jc w:val="both"/>
        <w:rPr>
          <w:lang w:val="nl-BE"/>
        </w:rPr>
      </w:pPr>
      <w:hyperlink r:id="rId9" w:history="1">
        <w:r w:rsidR="00D848C1" w:rsidRPr="00187089">
          <w:rPr>
            <w:rStyle w:val="Lienhypertexte"/>
            <w:lang w:val="nl-BE"/>
          </w:rPr>
          <w:t>https://perspective.brussels/nl/stadsprojecten/schoolcontract/tweede-reeks-2-schoolcontracten-voor-de-periode-2021-2025/schoolcontracte-toots-thielemans</w:t>
        </w:r>
      </w:hyperlink>
    </w:p>
    <w:p w:rsidR="00A45B71" w:rsidRPr="00187089" w:rsidRDefault="00272AD2" w:rsidP="00080BAA">
      <w:pPr>
        <w:jc w:val="both"/>
        <w:rPr>
          <w:lang w:val="nl-BE"/>
        </w:rPr>
      </w:pPr>
      <w:hyperlink r:id="rId10" w:history="1">
        <w:r w:rsidR="00080BAA" w:rsidRPr="00187089">
          <w:rPr>
            <w:rStyle w:val="Lienhypertexte"/>
            <w:lang w:val="nl-BE"/>
          </w:rPr>
          <w:t>https://perspective.brussels/sites/default/files/documents/contratecole_schoolcontract_tootsthielemans.pdf</w:t>
        </w:r>
      </w:hyperlink>
    </w:p>
    <w:sectPr w:rsidR="00A45B71" w:rsidRPr="001870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AD2" w:rsidRDefault="00272AD2" w:rsidP="00547047">
      <w:pPr>
        <w:spacing w:after="0" w:line="240" w:lineRule="auto"/>
      </w:pPr>
      <w:r>
        <w:separator/>
      </w:r>
    </w:p>
  </w:endnote>
  <w:endnote w:type="continuationSeparator" w:id="0">
    <w:p w:rsidR="00272AD2" w:rsidRDefault="00272AD2" w:rsidP="00547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AD2" w:rsidRDefault="00272AD2" w:rsidP="00547047">
      <w:pPr>
        <w:spacing w:after="0" w:line="240" w:lineRule="auto"/>
      </w:pPr>
      <w:r>
        <w:separator/>
      </w:r>
    </w:p>
  </w:footnote>
  <w:footnote w:type="continuationSeparator" w:id="0">
    <w:p w:rsidR="00272AD2" w:rsidRDefault="00272AD2" w:rsidP="00547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DE5"/>
    <w:multiLevelType w:val="hybridMultilevel"/>
    <w:tmpl w:val="3496BA0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B7199B"/>
    <w:multiLevelType w:val="hybridMultilevel"/>
    <w:tmpl w:val="1A92A44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9AF1DA7"/>
    <w:multiLevelType w:val="hybridMultilevel"/>
    <w:tmpl w:val="8BB4E9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4B0C8E"/>
    <w:multiLevelType w:val="hybridMultilevel"/>
    <w:tmpl w:val="B844A67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2F2D90"/>
    <w:multiLevelType w:val="hybridMultilevel"/>
    <w:tmpl w:val="73363A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4FC353B"/>
    <w:multiLevelType w:val="hybridMultilevel"/>
    <w:tmpl w:val="93D4C0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902594D"/>
    <w:multiLevelType w:val="hybridMultilevel"/>
    <w:tmpl w:val="66925E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B0813B4"/>
    <w:multiLevelType w:val="hybridMultilevel"/>
    <w:tmpl w:val="074432C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E9E314F"/>
    <w:multiLevelType w:val="hybridMultilevel"/>
    <w:tmpl w:val="E338A0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9C73DBB"/>
    <w:multiLevelType w:val="hybridMultilevel"/>
    <w:tmpl w:val="CBEA5E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BE74E2E"/>
    <w:multiLevelType w:val="hybridMultilevel"/>
    <w:tmpl w:val="06A687AA"/>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477C1DC4"/>
    <w:multiLevelType w:val="hybridMultilevel"/>
    <w:tmpl w:val="60DC4752"/>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4D156CD2"/>
    <w:multiLevelType w:val="hybridMultilevel"/>
    <w:tmpl w:val="ECA654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29F5337"/>
    <w:multiLevelType w:val="hybridMultilevel"/>
    <w:tmpl w:val="E1B804F8"/>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60B9552E"/>
    <w:multiLevelType w:val="hybridMultilevel"/>
    <w:tmpl w:val="39E8F98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3"/>
  </w:num>
  <w:num w:numId="4">
    <w:abstractNumId w:val="10"/>
  </w:num>
  <w:num w:numId="5">
    <w:abstractNumId w:val="7"/>
  </w:num>
  <w:num w:numId="6">
    <w:abstractNumId w:val="3"/>
  </w:num>
  <w:num w:numId="7">
    <w:abstractNumId w:val="9"/>
  </w:num>
  <w:num w:numId="8">
    <w:abstractNumId w:val="5"/>
  </w:num>
  <w:num w:numId="9">
    <w:abstractNumId w:val="8"/>
  </w:num>
  <w:num w:numId="10">
    <w:abstractNumId w:val="4"/>
  </w:num>
  <w:num w:numId="11">
    <w:abstractNumId w:val="11"/>
  </w:num>
  <w:num w:numId="12">
    <w:abstractNumId w:val="2"/>
  </w:num>
  <w:num w:numId="13">
    <w:abstractNumId w:val="6"/>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24"/>
    <w:rsid w:val="00023865"/>
    <w:rsid w:val="00047A79"/>
    <w:rsid w:val="00056D88"/>
    <w:rsid w:val="00080BAA"/>
    <w:rsid w:val="00096002"/>
    <w:rsid w:val="00122E93"/>
    <w:rsid w:val="00156D5A"/>
    <w:rsid w:val="00187089"/>
    <w:rsid w:val="001B480A"/>
    <w:rsid w:val="001B553B"/>
    <w:rsid w:val="00272AD2"/>
    <w:rsid w:val="00311B77"/>
    <w:rsid w:val="003669D7"/>
    <w:rsid w:val="00373ABF"/>
    <w:rsid w:val="00491176"/>
    <w:rsid w:val="004D2162"/>
    <w:rsid w:val="004E7255"/>
    <w:rsid w:val="005237A6"/>
    <w:rsid w:val="00527B10"/>
    <w:rsid w:val="00541024"/>
    <w:rsid w:val="00547047"/>
    <w:rsid w:val="00585913"/>
    <w:rsid w:val="00602BAC"/>
    <w:rsid w:val="00603D26"/>
    <w:rsid w:val="0066032E"/>
    <w:rsid w:val="00661BCB"/>
    <w:rsid w:val="00683316"/>
    <w:rsid w:val="006E6A05"/>
    <w:rsid w:val="006F6445"/>
    <w:rsid w:val="0079761B"/>
    <w:rsid w:val="00864AC1"/>
    <w:rsid w:val="008B31CE"/>
    <w:rsid w:val="008D720D"/>
    <w:rsid w:val="0096675D"/>
    <w:rsid w:val="00975DDA"/>
    <w:rsid w:val="00992F2D"/>
    <w:rsid w:val="009937FF"/>
    <w:rsid w:val="009B6FD2"/>
    <w:rsid w:val="009E0A31"/>
    <w:rsid w:val="00A45B71"/>
    <w:rsid w:val="00B471A5"/>
    <w:rsid w:val="00BA6990"/>
    <w:rsid w:val="00BF5AEB"/>
    <w:rsid w:val="00C0096D"/>
    <w:rsid w:val="00C04109"/>
    <w:rsid w:val="00C14A7E"/>
    <w:rsid w:val="00C54C2A"/>
    <w:rsid w:val="00C55325"/>
    <w:rsid w:val="00C62BD8"/>
    <w:rsid w:val="00C8648A"/>
    <w:rsid w:val="00D70FD4"/>
    <w:rsid w:val="00D848C1"/>
    <w:rsid w:val="00D855FB"/>
    <w:rsid w:val="00D918CF"/>
    <w:rsid w:val="00DA536F"/>
    <w:rsid w:val="00E26FC3"/>
    <w:rsid w:val="00E573D9"/>
    <w:rsid w:val="00EA1804"/>
    <w:rsid w:val="00EC7A4A"/>
    <w:rsid w:val="00F0464E"/>
    <w:rsid w:val="00F31319"/>
    <w:rsid w:val="00F477EF"/>
    <w:rsid w:val="00F722B0"/>
    <w:rsid w:val="00F9574E"/>
    <w:rsid w:val="00FE1C66"/>
    <w:rsid w:val="00FF6398"/>
    <w:rsid w:val="00FF6C5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1892"/>
  <w15:chartTrackingRefBased/>
  <w15:docId w15:val="{71890427-7773-4AB4-B915-13FE32C1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0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1024"/>
    <w:pPr>
      <w:ind w:left="720"/>
      <w:contextualSpacing/>
    </w:pPr>
  </w:style>
  <w:style w:type="character" w:styleId="Lienhypertexte">
    <w:name w:val="Hyperlink"/>
    <w:basedOn w:val="Policepardfaut"/>
    <w:uiPriority w:val="99"/>
    <w:unhideWhenUsed/>
    <w:rsid w:val="00541024"/>
    <w:rPr>
      <w:color w:val="0563C1" w:themeColor="hyperlink"/>
      <w:u w:val="single"/>
    </w:rPr>
  </w:style>
  <w:style w:type="character" w:styleId="Lienhypertextesuivivisit">
    <w:name w:val="FollowedHyperlink"/>
    <w:basedOn w:val="Policepardfaut"/>
    <w:uiPriority w:val="99"/>
    <w:semiHidden/>
    <w:unhideWhenUsed/>
    <w:rsid w:val="00975DDA"/>
    <w:rPr>
      <w:color w:val="954F72" w:themeColor="followedHyperlink"/>
      <w:u w:val="single"/>
    </w:rPr>
  </w:style>
  <w:style w:type="paragraph" w:styleId="Notedebasdepage">
    <w:name w:val="footnote text"/>
    <w:basedOn w:val="Normal"/>
    <w:link w:val="NotedebasdepageCar"/>
    <w:uiPriority w:val="99"/>
    <w:semiHidden/>
    <w:unhideWhenUsed/>
    <w:rsid w:val="0054704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47047"/>
    <w:rPr>
      <w:sz w:val="20"/>
      <w:szCs w:val="20"/>
    </w:rPr>
  </w:style>
  <w:style w:type="character" w:styleId="Appelnotedebasdep">
    <w:name w:val="footnote reference"/>
    <w:basedOn w:val="Policepardfaut"/>
    <w:uiPriority w:val="99"/>
    <w:semiHidden/>
    <w:unhideWhenUsed/>
    <w:rsid w:val="005470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esteloot@molenbeek.irisnet.be" TargetMode="External"/><Relationship Id="rId3" Type="http://schemas.openxmlformats.org/officeDocument/2006/relationships/settings" Target="settings.xml"/><Relationship Id="rId7" Type="http://schemas.openxmlformats.org/officeDocument/2006/relationships/hyperlink" Target="mailto:bkesteloot@molenbeek.irisnet.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erspective.brussels/sites/default/files/documents/contratecole_schoolcontract_tootsthielemans.pdf" TargetMode="External"/><Relationship Id="rId4" Type="http://schemas.openxmlformats.org/officeDocument/2006/relationships/webSettings" Target="webSettings.xml"/><Relationship Id="rId9" Type="http://schemas.openxmlformats.org/officeDocument/2006/relationships/hyperlink" Target="https://perspective.brussels/fr/projets/contrat-ecole/deuxieme-serie-2-contrats-ecole-pour-la-periode-2021-2025/contrat-ecole-toots-thielema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1572</Words>
  <Characters>8650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Administration de Molenbeek St Jean</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KestelootB</dc:creator>
  <cp:keywords/>
  <dc:description/>
  <cp:lastModifiedBy>KestelootB</cp:lastModifiedBy>
  <cp:revision>3</cp:revision>
  <dcterms:created xsi:type="dcterms:W3CDTF">2023-06-05T07:46:00Z</dcterms:created>
  <dcterms:modified xsi:type="dcterms:W3CDTF">2023-07-11T15:17:00Z</dcterms:modified>
</cp:coreProperties>
</file>