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73004A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73004A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73004A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73004A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12E4410E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A07EB1" w14:textId="65A7E09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5F3699" w14:textId="14BD0925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3147DA0" w14:textId="73A618F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617B370" w14:textId="3E89EAB4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FDC1D3" w14:textId="6CA10C0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586C12" w14:textId="25286F2C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3DC20E" w14:textId="2B57631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8246BF" w14:textId="2E4D3EED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73C524" w14:textId="0E2D69D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16238" w14:textId="3FCFAFC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D963284" w14:textId="70DD2B9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FDD18D6" w14:textId="03FB2B4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5B8F6D3" w14:textId="77777777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73004A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73004A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26C6008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0EDCC3" w14:textId="1F1203F0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2DC663" w14:textId="56A8E81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8DBD85A" w14:textId="16D1D369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A821A3" w14:textId="678ED416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D6B4840" w14:textId="269214CE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D34E5F9" w14:textId="2D8E9F1A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7A79D1" w14:textId="4FA3700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0CE3FA" w14:textId="48F61FB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52AAFBB" w14:textId="0C16CBA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18EA578" w14:textId="77777777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5C14CC" w:rsidRPr="0073004A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D8428C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1DACD7" w14:textId="2DB0112A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8F3AF1" w14:textId="77777777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73004A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27A8CB2C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737513C8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37347B90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73004A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73004A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73004A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0BD4184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1863F60" w14:textId="492D128A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12D1D0F" w14:textId="77777777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73004A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73004A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694BA5A8" w:rsidR="005C14CC" w:rsidRPr="00897DF4" w:rsidRDefault="005C14CC" w:rsidP="0073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31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03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5</w:t>
            </w:r>
            <w:bookmarkStart w:id="0" w:name="_GoBack"/>
            <w:bookmarkEnd w:id="0"/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73004A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73004A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73004A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73004A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73004A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35A6B" w14:textId="77777777" w:rsidR="004C519C" w:rsidRDefault="004C519C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66AA8DF7" w14:textId="77777777" w:rsidR="004C519C" w:rsidRDefault="004C519C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4C519C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5762E328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73004A">
      <w:rPr>
        <w:noProof/>
        <w:color w:val="833C0B" w:themeColor="accent2" w:themeShade="80"/>
        <w:sz w:val="20"/>
        <w:szCs w:val="20"/>
      </w:rPr>
      <w:t>4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73004A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4C519C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41811" w14:textId="77777777" w:rsidR="004C519C" w:rsidRDefault="004C519C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1EDD8A16" w14:textId="77777777" w:rsidR="004C519C" w:rsidRDefault="004C519C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4C519C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74F0B79F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73004A">
      <w:rPr>
        <w:rFonts w:ascii="Oswald" w:eastAsia="Arial Narrow" w:hAnsi="Oswald" w:cs="Arial Narrow"/>
        <w:color w:val="833C0B" w:themeColor="accent2" w:themeShade="80"/>
        <w:lang w:val="fr-FR"/>
      </w:rPr>
      <w:t>Visibilisation des associations du quartier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4C519C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4C51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606DF655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73004A">
      <w:rPr>
        <w:rFonts w:ascii="Oswald" w:eastAsia="Arial Narrow" w:hAnsi="Oswald" w:cs="Arial Narrow"/>
        <w:color w:val="833C0B" w:themeColor="accent2" w:themeShade="80"/>
        <w:lang w:val="fr-FR"/>
      </w:rPr>
      <w:t>Visibilisation des associations du quartier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4C519C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0A7935"/>
    <w:rsid w:val="00114D9D"/>
    <w:rsid w:val="00124D95"/>
    <w:rsid w:val="001C5869"/>
    <w:rsid w:val="001F436B"/>
    <w:rsid w:val="00235098"/>
    <w:rsid w:val="00245FEA"/>
    <w:rsid w:val="00332087"/>
    <w:rsid w:val="003C461A"/>
    <w:rsid w:val="00425293"/>
    <w:rsid w:val="004B4E1B"/>
    <w:rsid w:val="004C519C"/>
    <w:rsid w:val="00501F48"/>
    <w:rsid w:val="00562CE3"/>
    <w:rsid w:val="005C14CC"/>
    <w:rsid w:val="006F0617"/>
    <w:rsid w:val="0073004A"/>
    <w:rsid w:val="00763486"/>
    <w:rsid w:val="007B5116"/>
    <w:rsid w:val="008675D4"/>
    <w:rsid w:val="008725BB"/>
    <w:rsid w:val="00897DF4"/>
    <w:rsid w:val="009C438D"/>
    <w:rsid w:val="009C53FC"/>
    <w:rsid w:val="009D1708"/>
    <w:rsid w:val="00A34E6A"/>
    <w:rsid w:val="00B12FF2"/>
    <w:rsid w:val="00B34D68"/>
    <w:rsid w:val="00DC2319"/>
    <w:rsid w:val="00E00B1E"/>
    <w:rsid w:val="00E55538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dcterms:created xsi:type="dcterms:W3CDTF">2025-02-10T08:42:00Z</dcterms:created>
  <dcterms:modified xsi:type="dcterms:W3CDTF">2025-02-10T08:42:00Z</dcterms:modified>
</cp:coreProperties>
</file>